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2" w:rsidRPr="00C92397" w:rsidRDefault="003C3A62" w:rsidP="003C3A62">
      <w:pPr>
        <w:jc w:val="center"/>
        <w:rPr>
          <w:b/>
          <w:sz w:val="32"/>
          <w:szCs w:val="32"/>
        </w:rPr>
      </w:pPr>
      <w:r w:rsidRPr="00C92397">
        <w:rPr>
          <w:b/>
          <w:sz w:val="32"/>
          <w:szCs w:val="32"/>
        </w:rPr>
        <w:t>Российская Федерация</w:t>
      </w:r>
    </w:p>
    <w:p w:rsidR="003C3A62" w:rsidRPr="00C92397" w:rsidRDefault="003C3A62" w:rsidP="003C3A62">
      <w:pPr>
        <w:jc w:val="center"/>
        <w:rPr>
          <w:b/>
          <w:sz w:val="32"/>
          <w:szCs w:val="32"/>
        </w:rPr>
      </w:pPr>
      <w:r w:rsidRPr="00C92397">
        <w:rPr>
          <w:b/>
          <w:sz w:val="32"/>
          <w:szCs w:val="32"/>
        </w:rPr>
        <w:t>Амурская область</w:t>
      </w:r>
    </w:p>
    <w:p w:rsidR="003C3A62" w:rsidRPr="00C92397" w:rsidRDefault="003C3A62" w:rsidP="003C3A62">
      <w:pPr>
        <w:jc w:val="center"/>
        <w:rPr>
          <w:b/>
          <w:sz w:val="32"/>
          <w:szCs w:val="32"/>
        </w:rPr>
      </w:pPr>
    </w:p>
    <w:p w:rsidR="003C3A62" w:rsidRPr="00C92397" w:rsidRDefault="003C3A62" w:rsidP="003C3A62">
      <w:pPr>
        <w:jc w:val="center"/>
        <w:rPr>
          <w:b/>
          <w:sz w:val="32"/>
          <w:szCs w:val="32"/>
        </w:rPr>
      </w:pPr>
      <w:r w:rsidRPr="00C92397">
        <w:rPr>
          <w:b/>
          <w:sz w:val="32"/>
          <w:szCs w:val="32"/>
        </w:rPr>
        <w:t xml:space="preserve">  </w:t>
      </w:r>
      <w:r w:rsidR="00FA0AEC" w:rsidRPr="00C92397">
        <w:rPr>
          <w:b/>
          <w:sz w:val="32"/>
          <w:szCs w:val="32"/>
        </w:rPr>
        <w:t>Администрация рабочего поселка (пгт) Прогресс</w:t>
      </w:r>
    </w:p>
    <w:p w:rsidR="00FA0AEC" w:rsidRPr="00C92397" w:rsidRDefault="00F676B2" w:rsidP="003C3A62">
      <w:pPr>
        <w:jc w:val="center"/>
        <w:rPr>
          <w:b/>
          <w:sz w:val="32"/>
          <w:szCs w:val="32"/>
        </w:rPr>
      </w:pPr>
      <w:r w:rsidRPr="00C92397">
        <w:rPr>
          <w:b/>
          <w:sz w:val="32"/>
          <w:szCs w:val="32"/>
        </w:rPr>
        <w:t xml:space="preserve"> ПОСТАНОВЛЕНИЕ</w:t>
      </w:r>
    </w:p>
    <w:p w:rsidR="00E31AB1" w:rsidRPr="00C92397" w:rsidRDefault="00E31AB1" w:rsidP="003C3A62">
      <w:pPr>
        <w:jc w:val="center"/>
        <w:rPr>
          <w:b/>
          <w:sz w:val="32"/>
          <w:szCs w:val="32"/>
        </w:rPr>
      </w:pPr>
    </w:p>
    <w:p w:rsidR="00E31AB1" w:rsidRPr="00C92397" w:rsidRDefault="00E31AB1" w:rsidP="003C3A62">
      <w:pPr>
        <w:jc w:val="center"/>
        <w:rPr>
          <w:b/>
          <w:sz w:val="32"/>
          <w:szCs w:val="32"/>
        </w:rPr>
      </w:pPr>
    </w:p>
    <w:p w:rsidR="003C3A62" w:rsidRPr="00C92397" w:rsidRDefault="00975891" w:rsidP="003C3A62">
      <w:pPr>
        <w:jc w:val="both"/>
        <w:rPr>
          <w:sz w:val="32"/>
          <w:szCs w:val="32"/>
        </w:rPr>
      </w:pPr>
      <w:r>
        <w:rPr>
          <w:sz w:val="28"/>
          <w:szCs w:val="28"/>
        </w:rPr>
        <w:t>30</w:t>
      </w:r>
      <w:r w:rsidR="00DC5DC9">
        <w:rPr>
          <w:sz w:val="28"/>
          <w:szCs w:val="28"/>
        </w:rPr>
        <w:t xml:space="preserve"> </w:t>
      </w:r>
      <w:r w:rsidR="00C92397" w:rsidRPr="00C92397">
        <w:rPr>
          <w:sz w:val="28"/>
          <w:szCs w:val="28"/>
        </w:rPr>
        <w:t>декабря</w:t>
      </w:r>
      <w:r w:rsidR="003C3A62" w:rsidRPr="00C92397">
        <w:rPr>
          <w:sz w:val="28"/>
          <w:szCs w:val="28"/>
        </w:rPr>
        <w:t xml:space="preserve"> 201</w:t>
      </w:r>
      <w:r w:rsidR="008A28A3" w:rsidRPr="00C92397">
        <w:rPr>
          <w:sz w:val="28"/>
          <w:szCs w:val="28"/>
        </w:rPr>
        <w:t>9</w:t>
      </w:r>
      <w:r w:rsidR="003C3A62" w:rsidRPr="00C92397">
        <w:rPr>
          <w:sz w:val="28"/>
          <w:szCs w:val="28"/>
        </w:rPr>
        <w:t xml:space="preserve"> г.       </w:t>
      </w:r>
      <w:r w:rsidR="00815FEE" w:rsidRPr="00C92397">
        <w:rPr>
          <w:sz w:val="28"/>
          <w:szCs w:val="28"/>
        </w:rPr>
        <w:t xml:space="preserve">    </w:t>
      </w:r>
      <w:r w:rsidR="003C3A62" w:rsidRPr="00C92397">
        <w:rPr>
          <w:sz w:val="28"/>
          <w:szCs w:val="28"/>
        </w:rPr>
        <w:t xml:space="preserve">        </w:t>
      </w:r>
      <w:r w:rsidR="00DC5DC9">
        <w:rPr>
          <w:sz w:val="28"/>
          <w:szCs w:val="28"/>
        </w:rPr>
        <w:t xml:space="preserve">  </w:t>
      </w:r>
      <w:r w:rsidR="003C3A62" w:rsidRPr="00C92397">
        <w:rPr>
          <w:sz w:val="28"/>
          <w:szCs w:val="28"/>
        </w:rPr>
        <w:t xml:space="preserve">           </w:t>
      </w:r>
      <w:r w:rsidR="00DD0723" w:rsidRPr="00C92397">
        <w:rPr>
          <w:sz w:val="28"/>
          <w:szCs w:val="28"/>
        </w:rPr>
        <w:t xml:space="preserve">          </w:t>
      </w:r>
      <w:r w:rsidR="00AF378F" w:rsidRPr="00C92397">
        <w:rPr>
          <w:sz w:val="28"/>
          <w:szCs w:val="28"/>
        </w:rPr>
        <w:t xml:space="preserve">  </w:t>
      </w:r>
      <w:r w:rsidR="007A0699" w:rsidRPr="00C92397">
        <w:rPr>
          <w:sz w:val="28"/>
          <w:szCs w:val="28"/>
        </w:rPr>
        <w:t xml:space="preserve">      </w:t>
      </w:r>
      <w:r w:rsidR="00AF378F" w:rsidRPr="00C92397">
        <w:rPr>
          <w:sz w:val="28"/>
          <w:szCs w:val="28"/>
        </w:rPr>
        <w:t xml:space="preserve"> </w:t>
      </w:r>
      <w:r w:rsidR="00DD0723" w:rsidRPr="00C92397">
        <w:rPr>
          <w:sz w:val="28"/>
          <w:szCs w:val="28"/>
        </w:rPr>
        <w:t xml:space="preserve">   </w:t>
      </w:r>
      <w:r w:rsidR="003C3A62" w:rsidRPr="00C92397">
        <w:rPr>
          <w:sz w:val="28"/>
          <w:szCs w:val="28"/>
        </w:rPr>
        <w:t xml:space="preserve">        </w:t>
      </w:r>
      <w:r w:rsidR="003C713F" w:rsidRPr="00C92397">
        <w:rPr>
          <w:sz w:val="28"/>
          <w:szCs w:val="28"/>
        </w:rPr>
        <w:t xml:space="preserve">    </w:t>
      </w:r>
      <w:r w:rsidR="00B51C0D" w:rsidRPr="00C92397">
        <w:rPr>
          <w:sz w:val="28"/>
          <w:szCs w:val="28"/>
        </w:rPr>
        <w:t xml:space="preserve">  </w:t>
      </w:r>
      <w:r w:rsidR="003C713F" w:rsidRPr="00C92397">
        <w:rPr>
          <w:sz w:val="28"/>
          <w:szCs w:val="28"/>
        </w:rPr>
        <w:t xml:space="preserve">       </w:t>
      </w:r>
      <w:r w:rsidR="00CA1D92" w:rsidRPr="00C92397">
        <w:rPr>
          <w:sz w:val="28"/>
          <w:szCs w:val="28"/>
        </w:rPr>
        <w:t xml:space="preserve">   </w:t>
      </w:r>
      <w:r w:rsidR="00282B09" w:rsidRPr="00C92397">
        <w:rPr>
          <w:sz w:val="28"/>
          <w:szCs w:val="28"/>
        </w:rPr>
        <w:t xml:space="preserve">   </w:t>
      </w:r>
      <w:r w:rsidR="00D630AA" w:rsidRPr="00C92397">
        <w:rPr>
          <w:sz w:val="28"/>
          <w:szCs w:val="28"/>
        </w:rPr>
        <w:t xml:space="preserve"> </w:t>
      </w:r>
      <w:r w:rsidR="003C3A62" w:rsidRPr="00C92397">
        <w:rPr>
          <w:sz w:val="28"/>
          <w:szCs w:val="28"/>
        </w:rPr>
        <w:t xml:space="preserve">№ </w:t>
      </w:r>
      <w:r>
        <w:rPr>
          <w:sz w:val="28"/>
          <w:szCs w:val="28"/>
        </w:rPr>
        <w:t>1093</w:t>
      </w:r>
      <w:bookmarkStart w:id="0" w:name="_GoBack"/>
      <w:bookmarkEnd w:id="0"/>
    </w:p>
    <w:p w:rsidR="003C3A62" w:rsidRPr="00C92397" w:rsidRDefault="003C3A62" w:rsidP="003C3A62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3C3A62" w:rsidRPr="00C92397" w:rsidTr="0010582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62" w:rsidRPr="00C92397" w:rsidRDefault="00D630AA" w:rsidP="00105823">
            <w:pPr>
              <w:jc w:val="both"/>
              <w:rPr>
                <w:sz w:val="26"/>
                <w:szCs w:val="26"/>
              </w:rPr>
            </w:pPr>
            <w:r w:rsidRPr="00C92397">
              <w:rPr>
                <w:bCs/>
                <w:sz w:val="28"/>
                <w:szCs w:val="26"/>
              </w:rPr>
              <w:t>О внесени</w:t>
            </w:r>
            <w:r w:rsidR="00A168A5" w:rsidRPr="00C92397">
              <w:rPr>
                <w:bCs/>
                <w:sz w:val="28"/>
                <w:szCs w:val="26"/>
              </w:rPr>
              <w:t>и</w:t>
            </w:r>
            <w:r w:rsidRPr="00C92397">
              <w:rPr>
                <w:bCs/>
                <w:sz w:val="28"/>
                <w:szCs w:val="26"/>
              </w:rPr>
              <w:t xml:space="preserve"> изменений в постановление </w:t>
            </w:r>
            <w:r w:rsidR="005F1995" w:rsidRPr="00C92397">
              <w:rPr>
                <w:bCs/>
                <w:sz w:val="28"/>
                <w:szCs w:val="26"/>
              </w:rPr>
              <w:t xml:space="preserve">главы рабочего поселка (пгт) Прогресс </w:t>
            </w:r>
            <w:r w:rsidR="00105823" w:rsidRPr="00C92397">
              <w:rPr>
                <w:bCs/>
                <w:sz w:val="28"/>
                <w:szCs w:val="26"/>
              </w:rPr>
              <w:t xml:space="preserve">          </w:t>
            </w:r>
            <w:r w:rsidRPr="00C92397">
              <w:rPr>
                <w:bCs/>
                <w:sz w:val="28"/>
                <w:szCs w:val="26"/>
              </w:rPr>
              <w:t>от 16.09.2014</w:t>
            </w:r>
            <w:r w:rsidR="00105823" w:rsidRPr="00C92397">
              <w:rPr>
                <w:bCs/>
                <w:sz w:val="28"/>
                <w:szCs w:val="26"/>
              </w:rPr>
              <w:t xml:space="preserve"> </w:t>
            </w:r>
            <w:r w:rsidRPr="00C92397">
              <w:rPr>
                <w:bCs/>
                <w:sz w:val="28"/>
                <w:szCs w:val="26"/>
              </w:rPr>
              <w:t xml:space="preserve">г. </w:t>
            </w:r>
            <w:r w:rsidR="00105823" w:rsidRPr="00C92397">
              <w:rPr>
                <w:bCs/>
                <w:sz w:val="28"/>
                <w:szCs w:val="26"/>
              </w:rPr>
              <w:t>№ 1001</w:t>
            </w:r>
          </w:p>
        </w:tc>
      </w:tr>
    </w:tbl>
    <w:p w:rsidR="003C3A62" w:rsidRPr="00C92397" w:rsidRDefault="003C3A62" w:rsidP="003C3A62">
      <w:pPr>
        <w:rPr>
          <w:sz w:val="28"/>
          <w:szCs w:val="28"/>
        </w:rPr>
      </w:pPr>
    </w:p>
    <w:p w:rsidR="00105823" w:rsidRPr="00C92397" w:rsidRDefault="003C3A62" w:rsidP="000367AF">
      <w:pPr>
        <w:jc w:val="both"/>
        <w:rPr>
          <w:b/>
          <w:bCs/>
          <w:sz w:val="28"/>
          <w:szCs w:val="28"/>
        </w:rPr>
      </w:pPr>
      <w:r w:rsidRPr="00C92397">
        <w:rPr>
          <w:b/>
          <w:bCs/>
          <w:sz w:val="28"/>
          <w:szCs w:val="28"/>
        </w:rPr>
        <w:tab/>
      </w:r>
    </w:p>
    <w:p w:rsidR="000367AF" w:rsidRPr="00C92397" w:rsidRDefault="00F910E1" w:rsidP="00105823">
      <w:pPr>
        <w:ind w:firstLine="709"/>
        <w:jc w:val="both"/>
        <w:rPr>
          <w:bCs/>
          <w:sz w:val="28"/>
          <w:szCs w:val="28"/>
        </w:rPr>
      </w:pPr>
      <w:r w:rsidRPr="00C92397">
        <w:rPr>
          <w:bCs/>
          <w:sz w:val="28"/>
          <w:szCs w:val="28"/>
        </w:rPr>
        <w:t xml:space="preserve">В целях </w:t>
      </w:r>
      <w:r w:rsidR="00002246" w:rsidRPr="00C92397">
        <w:rPr>
          <w:bCs/>
          <w:sz w:val="28"/>
          <w:szCs w:val="28"/>
        </w:rPr>
        <w:t>корре</w:t>
      </w:r>
      <w:r w:rsidR="007A2133" w:rsidRPr="00C92397">
        <w:rPr>
          <w:bCs/>
          <w:sz w:val="28"/>
          <w:szCs w:val="28"/>
        </w:rPr>
        <w:t>к</w:t>
      </w:r>
      <w:r w:rsidR="00002246" w:rsidRPr="00C92397">
        <w:rPr>
          <w:bCs/>
          <w:sz w:val="28"/>
          <w:szCs w:val="28"/>
        </w:rPr>
        <w:t>тировки программных мероприятий и объемов финансирования на 20</w:t>
      </w:r>
      <w:r w:rsidR="00C92397">
        <w:rPr>
          <w:bCs/>
          <w:sz w:val="28"/>
          <w:szCs w:val="28"/>
        </w:rPr>
        <w:t>20 - 2025</w:t>
      </w:r>
      <w:r w:rsidR="00002246" w:rsidRPr="00C92397">
        <w:rPr>
          <w:bCs/>
          <w:sz w:val="28"/>
          <w:szCs w:val="28"/>
        </w:rPr>
        <w:t xml:space="preserve"> год</w:t>
      </w:r>
      <w:r w:rsidR="00C92397">
        <w:rPr>
          <w:bCs/>
          <w:sz w:val="28"/>
          <w:szCs w:val="28"/>
        </w:rPr>
        <w:t>ы</w:t>
      </w:r>
    </w:p>
    <w:p w:rsidR="003C3A62" w:rsidRPr="00C92397" w:rsidRDefault="003C3A62" w:rsidP="000367AF">
      <w:pPr>
        <w:spacing w:before="120" w:after="120"/>
        <w:jc w:val="both"/>
        <w:rPr>
          <w:b/>
          <w:bCs/>
          <w:sz w:val="28"/>
          <w:szCs w:val="28"/>
        </w:rPr>
      </w:pPr>
      <w:r w:rsidRPr="00C92397">
        <w:rPr>
          <w:bCs/>
          <w:sz w:val="28"/>
          <w:szCs w:val="28"/>
        </w:rPr>
        <w:t xml:space="preserve"> </w:t>
      </w:r>
      <w:r w:rsidR="000367AF" w:rsidRPr="00C92397">
        <w:rPr>
          <w:bCs/>
          <w:sz w:val="28"/>
          <w:szCs w:val="28"/>
        </w:rPr>
        <w:tab/>
      </w:r>
      <w:r w:rsidRPr="00C92397">
        <w:rPr>
          <w:b/>
          <w:bCs/>
          <w:sz w:val="28"/>
          <w:szCs w:val="28"/>
        </w:rPr>
        <w:t>п о с т а н о в л я ю:</w:t>
      </w:r>
    </w:p>
    <w:p w:rsidR="003C3A62" w:rsidRPr="00C92397" w:rsidRDefault="00F910E1" w:rsidP="007A0699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2397">
        <w:rPr>
          <w:bCs/>
          <w:sz w:val="28"/>
          <w:szCs w:val="28"/>
        </w:rPr>
        <w:t>Внести изменения в</w:t>
      </w:r>
      <w:r w:rsidR="003C3A62" w:rsidRPr="00C92397">
        <w:rPr>
          <w:bCs/>
          <w:sz w:val="28"/>
          <w:szCs w:val="28"/>
        </w:rPr>
        <w:t xml:space="preserve"> муниципальную программу </w:t>
      </w:r>
      <w:r w:rsidR="003C3A62" w:rsidRPr="00C92397">
        <w:rPr>
          <w:sz w:val="28"/>
          <w:szCs w:val="28"/>
        </w:rPr>
        <w:t xml:space="preserve">«Вакцинопрофилактика </w:t>
      </w:r>
      <w:r w:rsidR="00573407" w:rsidRPr="00C92397">
        <w:rPr>
          <w:sz w:val="28"/>
          <w:szCs w:val="28"/>
        </w:rPr>
        <w:t>на территории муниципального образования рабочий поселок (пгт) Прогресс</w:t>
      </w:r>
      <w:r w:rsidRPr="00C92397">
        <w:rPr>
          <w:sz w:val="28"/>
          <w:szCs w:val="28"/>
        </w:rPr>
        <w:t>», утвержден</w:t>
      </w:r>
      <w:r w:rsidR="009B288F" w:rsidRPr="00C92397">
        <w:rPr>
          <w:sz w:val="28"/>
          <w:szCs w:val="28"/>
        </w:rPr>
        <w:t>н</w:t>
      </w:r>
      <w:r w:rsidRPr="00C92397">
        <w:rPr>
          <w:sz w:val="28"/>
          <w:szCs w:val="28"/>
        </w:rPr>
        <w:t>ую постановлением</w:t>
      </w:r>
      <w:r w:rsidR="005F1995" w:rsidRPr="00C92397">
        <w:rPr>
          <w:sz w:val="28"/>
          <w:szCs w:val="28"/>
        </w:rPr>
        <w:t xml:space="preserve"> главы рабочего поселка (пгт) Прогресс</w:t>
      </w:r>
      <w:r w:rsidRPr="00C92397">
        <w:rPr>
          <w:sz w:val="28"/>
          <w:szCs w:val="28"/>
        </w:rPr>
        <w:t xml:space="preserve"> от 16.09.2014</w:t>
      </w:r>
      <w:r w:rsidR="005F1995" w:rsidRPr="00C92397">
        <w:rPr>
          <w:sz w:val="28"/>
          <w:szCs w:val="28"/>
        </w:rPr>
        <w:t xml:space="preserve"> № 1001 </w:t>
      </w:r>
      <w:r w:rsidR="001745B0" w:rsidRPr="00C92397">
        <w:rPr>
          <w:sz w:val="26"/>
          <w:szCs w:val="26"/>
        </w:rPr>
        <w:t>(в редакции постановлени</w:t>
      </w:r>
      <w:r w:rsidR="005F1995" w:rsidRPr="00C92397">
        <w:rPr>
          <w:sz w:val="26"/>
          <w:szCs w:val="26"/>
        </w:rPr>
        <w:t>й</w:t>
      </w:r>
      <w:r w:rsidR="001745B0" w:rsidRPr="00C92397">
        <w:rPr>
          <w:sz w:val="26"/>
          <w:szCs w:val="26"/>
        </w:rPr>
        <w:t xml:space="preserve"> главы рабочего поселка (пгт) Прогресс от 27</w:t>
      </w:r>
      <w:r w:rsidR="005F1995" w:rsidRPr="00C92397">
        <w:rPr>
          <w:sz w:val="26"/>
          <w:szCs w:val="26"/>
        </w:rPr>
        <w:t>.05.</w:t>
      </w:r>
      <w:r w:rsidR="001745B0" w:rsidRPr="00C92397">
        <w:rPr>
          <w:sz w:val="26"/>
          <w:szCs w:val="26"/>
        </w:rPr>
        <w:t xml:space="preserve">2015 </w:t>
      </w:r>
      <w:r w:rsidR="005F1995" w:rsidRPr="00C92397">
        <w:rPr>
          <w:sz w:val="26"/>
          <w:szCs w:val="26"/>
        </w:rPr>
        <w:t xml:space="preserve">№ 361, от 20.07.2015 № </w:t>
      </w:r>
      <w:r w:rsidR="00AF378F" w:rsidRPr="00C92397">
        <w:rPr>
          <w:sz w:val="26"/>
          <w:szCs w:val="26"/>
        </w:rPr>
        <w:t>474</w:t>
      </w:r>
      <w:r w:rsidR="00F0166A" w:rsidRPr="00C92397">
        <w:rPr>
          <w:sz w:val="26"/>
          <w:szCs w:val="26"/>
        </w:rPr>
        <w:t>, от 09.11.2015г. № 748</w:t>
      </w:r>
      <w:r w:rsidR="00BE2CE0" w:rsidRPr="00C92397">
        <w:rPr>
          <w:sz w:val="26"/>
          <w:szCs w:val="26"/>
        </w:rPr>
        <w:t>, от 25.10.201</w:t>
      </w:r>
      <w:r w:rsidR="00E7610C" w:rsidRPr="00C92397">
        <w:rPr>
          <w:sz w:val="26"/>
          <w:szCs w:val="26"/>
        </w:rPr>
        <w:t>5</w:t>
      </w:r>
      <w:r w:rsidR="007379C1" w:rsidRPr="00C92397">
        <w:rPr>
          <w:sz w:val="26"/>
          <w:szCs w:val="26"/>
        </w:rPr>
        <w:t>, от 02.08.2017 № 5</w:t>
      </w:r>
      <w:r w:rsidR="00BE2CE0" w:rsidRPr="00C92397">
        <w:rPr>
          <w:sz w:val="26"/>
          <w:szCs w:val="26"/>
        </w:rPr>
        <w:t>6</w:t>
      </w:r>
      <w:r w:rsidR="007379C1" w:rsidRPr="00C92397">
        <w:rPr>
          <w:sz w:val="26"/>
          <w:szCs w:val="26"/>
        </w:rPr>
        <w:t>1</w:t>
      </w:r>
      <w:r w:rsidR="007A0699" w:rsidRPr="00C92397">
        <w:rPr>
          <w:sz w:val="26"/>
          <w:szCs w:val="26"/>
        </w:rPr>
        <w:t>, от 12.02.2018 № 115</w:t>
      </w:r>
      <w:r w:rsidR="007A2133" w:rsidRPr="00C92397">
        <w:rPr>
          <w:sz w:val="26"/>
          <w:szCs w:val="26"/>
        </w:rPr>
        <w:t xml:space="preserve">, от </w:t>
      </w:r>
      <w:r w:rsidR="00E7610C" w:rsidRPr="00C92397">
        <w:rPr>
          <w:sz w:val="26"/>
          <w:szCs w:val="26"/>
        </w:rPr>
        <w:t>01.10.2018 № 1005</w:t>
      </w:r>
      <w:r w:rsidR="00C92397" w:rsidRPr="00C92397">
        <w:rPr>
          <w:sz w:val="26"/>
          <w:szCs w:val="26"/>
        </w:rPr>
        <w:t>, от 24.04.2019 № 334</w:t>
      </w:r>
      <w:r w:rsidR="001745B0" w:rsidRPr="00C92397">
        <w:rPr>
          <w:sz w:val="26"/>
          <w:szCs w:val="26"/>
        </w:rPr>
        <w:t>)</w:t>
      </w:r>
      <w:r w:rsidR="007A0699" w:rsidRPr="00C92397">
        <w:rPr>
          <w:sz w:val="28"/>
          <w:szCs w:val="28"/>
        </w:rPr>
        <w:t xml:space="preserve"> и изложить её</w:t>
      </w:r>
      <w:r w:rsidRPr="00C92397">
        <w:rPr>
          <w:sz w:val="28"/>
          <w:szCs w:val="28"/>
        </w:rPr>
        <w:t xml:space="preserve"> </w:t>
      </w:r>
      <w:r w:rsidR="007A0699" w:rsidRPr="00C92397">
        <w:rPr>
          <w:sz w:val="28"/>
          <w:szCs w:val="28"/>
        </w:rPr>
        <w:t xml:space="preserve">в </w:t>
      </w:r>
      <w:r w:rsidRPr="00C92397">
        <w:rPr>
          <w:sz w:val="28"/>
          <w:szCs w:val="28"/>
        </w:rPr>
        <w:t>новой редакции</w:t>
      </w:r>
      <w:r w:rsidR="007A0699" w:rsidRPr="00C92397">
        <w:rPr>
          <w:sz w:val="28"/>
          <w:szCs w:val="28"/>
        </w:rPr>
        <w:t xml:space="preserve"> согласно приложению к настоящему постановлению.</w:t>
      </w:r>
    </w:p>
    <w:p w:rsidR="00200B2A" w:rsidRPr="00C92397" w:rsidRDefault="007A0699" w:rsidP="00B45A07">
      <w:pPr>
        <w:ind w:firstLine="708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3</w:t>
      </w:r>
      <w:r w:rsidR="00200B2A" w:rsidRPr="00C92397">
        <w:rPr>
          <w:sz w:val="28"/>
          <w:szCs w:val="28"/>
        </w:rPr>
        <w:t>.</w:t>
      </w:r>
      <w:r w:rsidR="00F910E1" w:rsidRPr="00C92397">
        <w:rPr>
          <w:sz w:val="28"/>
          <w:szCs w:val="28"/>
        </w:rPr>
        <w:t xml:space="preserve"> </w:t>
      </w:r>
      <w:r w:rsidR="00FC55E3" w:rsidRPr="00C92397">
        <w:rPr>
          <w:sz w:val="28"/>
          <w:szCs w:val="28"/>
        </w:rPr>
        <w:t>П</w:t>
      </w:r>
      <w:r w:rsidR="00F910E1" w:rsidRPr="00C92397">
        <w:rPr>
          <w:sz w:val="28"/>
          <w:szCs w:val="28"/>
        </w:rPr>
        <w:t xml:space="preserve">остановление вступает в силу </w:t>
      </w:r>
      <w:r w:rsidR="00FC0477" w:rsidRPr="00C92397">
        <w:rPr>
          <w:sz w:val="28"/>
          <w:szCs w:val="28"/>
        </w:rPr>
        <w:t xml:space="preserve">с </w:t>
      </w:r>
      <w:r w:rsidR="00FC55E3" w:rsidRPr="00C92397">
        <w:rPr>
          <w:sz w:val="28"/>
          <w:szCs w:val="28"/>
        </w:rPr>
        <w:t xml:space="preserve">момента </w:t>
      </w:r>
      <w:r w:rsidR="00FC0477" w:rsidRPr="00C92397">
        <w:rPr>
          <w:sz w:val="28"/>
          <w:szCs w:val="28"/>
        </w:rPr>
        <w:t>опубликовани</w:t>
      </w:r>
      <w:r w:rsidR="00FC55E3" w:rsidRPr="00C92397">
        <w:rPr>
          <w:sz w:val="28"/>
          <w:szCs w:val="28"/>
        </w:rPr>
        <w:t>я</w:t>
      </w:r>
      <w:r w:rsidR="00FC0477" w:rsidRPr="00C92397">
        <w:rPr>
          <w:sz w:val="28"/>
          <w:szCs w:val="28"/>
        </w:rPr>
        <w:t xml:space="preserve"> в газете «Наш Прогресс»</w:t>
      </w:r>
      <w:r w:rsidR="000367AF" w:rsidRPr="00C92397">
        <w:rPr>
          <w:sz w:val="28"/>
          <w:szCs w:val="28"/>
        </w:rPr>
        <w:t>.</w:t>
      </w:r>
    </w:p>
    <w:p w:rsidR="003C3A62" w:rsidRPr="00C92397" w:rsidRDefault="007A0699" w:rsidP="003C3A62">
      <w:pPr>
        <w:ind w:firstLine="708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4</w:t>
      </w:r>
      <w:r w:rsidR="003C3A62" w:rsidRPr="00C923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C3A62" w:rsidRPr="00C92397" w:rsidRDefault="003C3A62" w:rsidP="003C3A62">
      <w:pPr>
        <w:rPr>
          <w:sz w:val="28"/>
          <w:szCs w:val="28"/>
        </w:rPr>
      </w:pPr>
    </w:p>
    <w:p w:rsidR="00F910E1" w:rsidRPr="00C92397" w:rsidRDefault="00F910E1" w:rsidP="00F9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E2CE0" w:rsidRPr="00C92397" w:rsidRDefault="00F910E1" w:rsidP="00F9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92397">
        <w:rPr>
          <w:color w:val="000000"/>
          <w:sz w:val="28"/>
          <w:szCs w:val="28"/>
        </w:rPr>
        <w:t>Г</w:t>
      </w:r>
      <w:r w:rsidR="003C3A62" w:rsidRPr="00C92397">
        <w:rPr>
          <w:color w:val="000000"/>
          <w:sz w:val="28"/>
          <w:szCs w:val="28"/>
        </w:rPr>
        <w:t>лав</w:t>
      </w:r>
      <w:r w:rsidRPr="00C92397">
        <w:rPr>
          <w:color w:val="000000"/>
          <w:sz w:val="28"/>
          <w:szCs w:val="28"/>
        </w:rPr>
        <w:t>а</w:t>
      </w:r>
    </w:p>
    <w:p w:rsidR="003C3A62" w:rsidRPr="00C92397" w:rsidRDefault="00F910E1" w:rsidP="00F9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92397">
        <w:rPr>
          <w:color w:val="000000"/>
          <w:sz w:val="28"/>
          <w:szCs w:val="28"/>
        </w:rPr>
        <w:t xml:space="preserve"> </w:t>
      </w:r>
      <w:r w:rsidR="003C3A62" w:rsidRPr="00C92397">
        <w:rPr>
          <w:color w:val="000000"/>
          <w:sz w:val="28"/>
          <w:szCs w:val="28"/>
        </w:rPr>
        <w:t>рабочего посёлка</w:t>
      </w:r>
      <w:r w:rsidR="000367AF" w:rsidRPr="00C92397">
        <w:rPr>
          <w:color w:val="000000"/>
          <w:sz w:val="28"/>
          <w:szCs w:val="28"/>
        </w:rPr>
        <w:t xml:space="preserve"> </w:t>
      </w:r>
      <w:r w:rsidR="003C3A62" w:rsidRPr="00C92397">
        <w:rPr>
          <w:color w:val="000000"/>
          <w:sz w:val="28"/>
          <w:szCs w:val="28"/>
        </w:rPr>
        <w:t xml:space="preserve">(пгт) Прогресс                        </w:t>
      </w:r>
      <w:r w:rsidRPr="00C92397">
        <w:rPr>
          <w:color w:val="000000"/>
          <w:sz w:val="28"/>
          <w:szCs w:val="28"/>
        </w:rPr>
        <w:t xml:space="preserve">                  </w:t>
      </w:r>
      <w:r w:rsidR="00BE2CE0" w:rsidRPr="00C92397">
        <w:rPr>
          <w:color w:val="000000"/>
          <w:sz w:val="28"/>
          <w:szCs w:val="28"/>
        </w:rPr>
        <w:t>С.М.Провоторов</w:t>
      </w:r>
    </w:p>
    <w:p w:rsidR="000D7562" w:rsidRPr="00C92397" w:rsidRDefault="000D7562" w:rsidP="005E1A40">
      <w:pPr>
        <w:tabs>
          <w:tab w:val="left" w:pos="5895"/>
        </w:tabs>
        <w:jc w:val="center"/>
        <w:rPr>
          <w:sz w:val="28"/>
        </w:rPr>
      </w:pPr>
    </w:p>
    <w:p w:rsidR="00C73C83" w:rsidRPr="00C92397" w:rsidRDefault="00C73C83" w:rsidP="00AB3A82">
      <w:pPr>
        <w:rPr>
          <w:sz w:val="28"/>
        </w:rPr>
        <w:sectPr w:rsidR="00C73C83" w:rsidRPr="00C92397" w:rsidSect="00C73C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494D" w:rsidRPr="00C92397" w:rsidRDefault="0039494D">
      <w:pPr>
        <w:rPr>
          <w:b/>
          <w:sz w:val="28"/>
          <w:szCs w:val="28"/>
        </w:rPr>
      </w:pPr>
    </w:p>
    <w:p w:rsidR="00AB3A82" w:rsidRPr="00C92397" w:rsidRDefault="000065A3" w:rsidP="000065A3">
      <w:pPr>
        <w:pStyle w:val="1"/>
        <w:ind w:left="-284" w:firstLine="710"/>
        <w:jc w:val="center"/>
        <w:rPr>
          <w:szCs w:val="28"/>
        </w:rPr>
      </w:pPr>
      <w:r w:rsidRPr="00C92397">
        <w:rPr>
          <w:b/>
          <w:szCs w:val="28"/>
        </w:rPr>
        <w:t>Муниципальная программа</w:t>
      </w:r>
    </w:p>
    <w:p w:rsidR="000065A3" w:rsidRPr="00C92397" w:rsidRDefault="00AB3A82" w:rsidP="000065A3">
      <w:pPr>
        <w:pStyle w:val="20"/>
        <w:rPr>
          <w:b w:val="0"/>
          <w:bCs w:val="0"/>
          <w:sz w:val="28"/>
          <w:szCs w:val="28"/>
        </w:rPr>
      </w:pPr>
      <w:r w:rsidRPr="00C92397">
        <w:rPr>
          <w:sz w:val="28"/>
          <w:szCs w:val="28"/>
        </w:rPr>
        <w:t>«</w:t>
      </w:r>
      <w:r w:rsidR="0082301C" w:rsidRPr="00C92397">
        <w:rPr>
          <w:sz w:val="28"/>
          <w:szCs w:val="28"/>
        </w:rPr>
        <w:t>Вакцинопрофилактика</w:t>
      </w:r>
      <w:r w:rsidR="00573407" w:rsidRPr="00C92397">
        <w:rPr>
          <w:sz w:val="28"/>
          <w:szCs w:val="28"/>
        </w:rPr>
        <w:t xml:space="preserve"> на территории муниципального образования рабочий поселок (пгт) Прогресс»</w:t>
      </w:r>
    </w:p>
    <w:p w:rsidR="008C5996" w:rsidRPr="00C92397" w:rsidRDefault="000065A3" w:rsidP="00AF378F">
      <w:pPr>
        <w:pStyle w:val="20"/>
        <w:spacing w:before="120" w:after="120"/>
        <w:rPr>
          <w:bCs w:val="0"/>
          <w:sz w:val="28"/>
          <w:szCs w:val="28"/>
        </w:rPr>
      </w:pPr>
      <w:r w:rsidRPr="00C92397">
        <w:rPr>
          <w:bCs w:val="0"/>
          <w:sz w:val="28"/>
          <w:szCs w:val="28"/>
        </w:rPr>
        <w:t xml:space="preserve">Паспорт </w:t>
      </w:r>
      <w:r w:rsidR="00087183" w:rsidRPr="00C92397">
        <w:rPr>
          <w:bCs w:val="0"/>
          <w:sz w:val="28"/>
          <w:szCs w:val="28"/>
        </w:rPr>
        <w:t>муниципальной</w:t>
      </w:r>
      <w:r w:rsidR="00AB3A82" w:rsidRPr="00C92397">
        <w:rPr>
          <w:bCs w:val="0"/>
          <w:sz w:val="28"/>
          <w:szCs w:val="28"/>
        </w:rPr>
        <w:t xml:space="preserve">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816"/>
      </w:tblGrid>
      <w:tr w:rsidR="00087183" w:rsidRPr="00C92397" w:rsidTr="007A0699">
        <w:tc>
          <w:tcPr>
            <w:tcW w:w="2498" w:type="dxa"/>
            <w:shd w:val="clear" w:color="auto" w:fill="auto"/>
          </w:tcPr>
          <w:p w:rsidR="00087183" w:rsidRPr="00C92397" w:rsidRDefault="00087183" w:rsidP="007E11FF">
            <w:pPr>
              <w:ind w:right="34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Наименование программы </w:t>
            </w:r>
            <w:r w:rsidRPr="00C92397">
              <w:rPr>
                <w:sz w:val="26"/>
                <w:szCs w:val="26"/>
              </w:rPr>
              <w:tab/>
            </w:r>
          </w:p>
        </w:tc>
        <w:tc>
          <w:tcPr>
            <w:tcW w:w="7816" w:type="dxa"/>
            <w:shd w:val="clear" w:color="auto" w:fill="auto"/>
          </w:tcPr>
          <w:p w:rsidR="00087183" w:rsidRPr="00C92397" w:rsidRDefault="00087183" w:rsidP="0039494D">
            <w:pPr>
              <w:ind w:right="87"/>
              <w:jc w:val="both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Муниципальная программа «Вакцинопрофилактика</w:t>
            </w:r>
            <w:r w:rsidR="00573407" w:rsidRPr="00C92397">
              <w:rPr>
                <w:sz w:val="26"/>
                <w:szCs w:val="26"/>
              </w:rPr>
              <w:t xml:space="preserve"> на территории муниципального образования рабочий поселок (пгт) Прогресс»</w:t>
            </w:r>
          </w:p>
        </w:tc>
      </w:tr>
      <w:tr w:rsidR="00B51C0D" w:rsidRPr="00C92397" w:rsidTr="007A0699">
        <w:tc>
          <w:tcPr>
            <w:tcW w:w="2498" w:type="dxa"/>
            <w:shd w:val="clear" w:color="auto" w:fill="auto"/>
          </w:tcPr>
          <w:p w:rsidR="00B51C0D" w:rsidRPr="00C92397" w:rsidRDefault="00B51C0D" w:rsidP="007E11FF">
            <w:pPr>
              <w:ind w:right="34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816" w:type="dxa"/>
            <w:shd w:val="clear" w:color="auto" w:fill="auto"/>
          </w:tcPr>
          <w:p w:rsidR="00B51C0D" w:rsidRPr="00C92397" w:rsidRDefault="00B51C0D" w:rsidP="007E11FF">
            <w:pPr>
              <w:ind w:right="87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Администрация рабочего поселка (пгт) Прогресс</w:t>
            </w:r>
          </w:p>
        </w:tc>
      </w:tr>
      <w:tr w:rsidR="00087183" w:rsidRPr="00C92397" w:rsidTr="007A0699">
        <w:trPr>
          <w:trHeight w:val="1222"/>
        </w:trPr>
        <w:tc>
          <w:tcPr>
            <w:tcW w:w="2498" w:type="dxa"/>
            <w:shd w:val="clear" w:color="auto" w:fill="auto"/>
          </w:tcPr>
          <w:p w:rsidR="00087183" w:rsidRPr="00C92397" w:rsidRDefault="00B51C0D" w:rsidP="00B51C0D">
            <w:pPr>
              <w:ind w:right="-760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Цель</w:t>
            </w:r>
            <w:r w:rsidR="00087183" w:rsidRPr="00C92397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816" w:type="dxa"/>
            <w:shd w:val="clear" w:color="auto" w:fill="auto"/>
          </w:tcPr>
          <w:p w:rsidR="00087183" w:rsidRPr="00C92397" w:rsidRDefault="00B51C0D" w:rsidP="003046C0">
            <w:pPr>
              <w:ind w:right="-1"/>
              <w:jc w:val="both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Основная цель программы улучшение показателей здоровья населения рабочего поселка (пгт) Прогресс путем снижения инфекционной заболеваемости среди населения, инвалидности и смертности от инфекционных болезней.</w:t>
            </w:r>
          </w:p>
        </w:tc>
      </w:tr>
      <w:tr w:rsidR="00087183" w:rsidRPr="00C92397" w:rsidTr="007A0699">
        <w:trPr>
          <w:trHeight w:val="2090"/>
        </w:trPr>
        <w:tc>
          <w:tcPr>
            <w:tcW w:w="2498" w:type="dxa"/>
            <w:shd w:val="clear" w:color="auto" w:fill="auto"/>
          </w:tcPr>
          <w:p w:rsidR="00087183" w:rsidRPr="00C92397" w:rsidRDefault="00B51C0D" w:rsidP="00B51C0D">
            <w:pPr>
              <w:ind w:right="-760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З</w:t>
            </w:r>
            <w:r w:rsidR="004B170B" w:rsidRPr="00C92397">
              <w:rPr>
                <w:sz w:val="26"/>
                <w:szCs w:val="26"/>
              </w:rPr>
              <w:t>адачи</w:t>
            </w:r>
            <w:r w:rsidRPr="00C92397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816" w:type="dxa"/>
            <w:shd w:val="clear" w:color="auto" w:fill="auto"/>
          </w:tcPr>
          <w:p w:rsidR="004B170B" w:rsidRPr="00C92397" w:rsidRDefault="00CA7AF7" w:rsidP="00F0166A">
            <w:pPr>
              <w:ind w:right="-5"/>
              <w:jc w:val="both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1. </w:t>
            </w:r>
            <w:r w:rsidR="00B51C0D" w:rsidRPr="00C92397">
              <w:rPr>
                <w:sz w:val="26"/>
                <w:szCs w:val="26"/>
              </w:rPr>
              <w:t>Р</w:t>
            </w:r>
            <w:r w:rsidR="004B170B" w:rsidRPr="00C92397">
              <w:rPr>
                <w:sz w:val="26"/>
                <w:szCs w:val="26"/>
              </w:rPr>
              <w:t>егулярное и в полном объеме обеспечение медицинской организации медицинскими им</w:t>
            </w:r>
            <w:r w:rsidR="002E11AC" w:rsidRPr="00C92397">
              <w:rPr>
                <w:sz w:val="26"/>
                <w:szCs w:val="26"/>
              </w:rPr>
              <w:t>мунобиологическими препаратами;</w:t>
            </w:r>
          </w:p>
          <w:p w:rsidR="00B51C0D" w:rsidRPr="00C92397" w:rsidRDefault="00CA7AF7" w:rsidP="00F0166A">
            <w:pPr>
              <w:ind w:right="-5"/>
              <w:jc w:val="both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2. П</w:t>
            </w:r>
            <w:r w:rsidR="00B51C0D" w:rsidRPr="00C92397">
              <w:rPr>
                <w:sz w:val="26"/>
                <w:szCs w:val="26"/>
              </w:rPr>
              <w:t>овышение квалификации и профессионального уровня медицинских работников по вакцинопрофилактике;</w:t>
            </w:r>
          </w:p>
          <w:p w:rsidR="00087183" w:rsidRPr="00C92397" w:rsidRDefault="00CA7AF7" w:rsidP="003046C0">
            <w:pPr>
              <w:ind w:right="-5"/>
              <w:jc w:val="both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3.</w:t>
            </w:r>
            <w:r w:rsidR="00B51C0D" w:rsidRPr="00C92397">
              <w:rPr>
                <w:sz w:val="26"/>
                <w:szCs w:val="26"/>
              </w:rPr>
              <w:t xml:space="preserve"> Ф</w:t>
            </w:r>
            <w:r w:rsidR="004B170B" w:rsidRPr="00C92397">
              <w:rPr>
                <w:sz w:val="26"/>
                <w:szCs w:val="26"/>
              </w:rPr>
              <w:t>ормирование у населения позиции активной заботы о собственном здоровье</w:t>
            </w:r>
            <w:r w:rsidR="00B51C0D" w:rsidRPr="00C92397">
              <w:rPr>
                <w:sz w:val="26"/>
                <w:szCs w:val="26"/>
              </w:rPr>
              <w:t xml:space="preserve">, </w:t>
            </w:r>
            <w:r w:rsidR="004B170B" w:rsidRPr="00C92397">
              <w:rPr>
                <w:sz w:val="26"/>
                <w:szCs w:val="26"/>
              </w:rPr>
              <w:t>обеспечение информированности населения по вопросам вакцинопрофилактики</w:t>
            </w:r>
            <w:r w:rsidR="002E11AC" w:rsidRPr="00C92397">
              <w:rPr>
                <w:sz w:val="26"/>
                <w:szCs w:val="26"/>
              </w:rPr>
              <w:t>.</w:t>
            </w:r>
          </w:p>
        </w:tc>
      </w:tr>
      <w:tr w:rsidR="00087183" w:rsidRPr="00C92397" w:rsidTr="007A0699">
        <w:tc>
          <w:tcPr>
            <w:tcW w:w="2498" w:type="dxa"/>
            <w:shd w:val="clear" w:color="auto" w:fill="auto"/>
          </w:tcPr>
          <w:p w:rsidR="00087183" w:rsidRPr="00C92397" w:rsidRDefault="00CA7AF7" w:rsidP="00CA7AF7">
            <w:pPr>
              <w:ind w:right="72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Этапы (при наличии) и с</w:t>
            </w:r>
            <w:r w:rsidR="004B170B" w:rsidRPr="00C92397">
              <w:rPr>
                <w:sz w:val="26"/>
                <w:szCs w:val="26"/>
              </w:rPr>
              <w:t xml:space="preserve">роки реализации </w:t>
            </w:r>
          </w:p>
        </w:tc>
        <w:tc>
          <w:tcPr>
            <w:tcW w:w="7816" w:type="dxa"/>
            <w:shd w:val="clear" w:color="auto" w:fill="auto"/>
          </w:tcPr>
          <w:p w:rsidR="00087183" w:rsidRPr="00C92397" w:rsidRDefault="004B170B" w:rsidP="00330ECF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201</w:t>
            </w:r>
            <w:r w:rsidR="000065A3" w:rsidRPr="00C92397">
              <w:rPr>
                <w:sz w:val="26"/>
                <w:szCs w:val="26"/>
              </w:rPr>
              <w:t>5</w:t>
            </w:r>
            <w:r w:rsidRPr="00C92397">
              <w:rPr>
                <w:sz w:val="26"/>
                <w:szCs w:val="26"/>
              </w:rPr>
              <w:t xml:space="preserve">  - 20</w:t>
            </w:r>
            <w:r w:rsidR="000065A3" w:rsidRPr="00C92397">
              <w:rPr>
                <w:sz w:val="26"/>
                <w:szCs w:val="26"/>
              </w:rPr>
              <w:t>2</w:t>
            </w:r>
            <w:r w:rsidR="0039494D" w:rsidRPr="00C92397">
              <w:rPr>
                <w:sz w:val="26"/>
                <w:szCs w:val="26"/>
              </w:rPr>
              <w:t>5</w:t>
            </w:r>
            <w:r w:rsidRPr="00C92397">
              <w:rPr>
                <w:sz w:val="26"/>
                <w:szCs w:val="26"/>
              </w:rPr>
              <w:t xml:space="preserve"> г</w:t>
            </w:r>
            <w:r w:rsidR="001E41BC" w:rsidRPr="00C92397">
              <w:rPr>
                <w:sz w:val="26"/>
                <w:szCs w:val="26"/>
              </w:rPr>
              <w:t>оды</w:t>
            </w:r>
            <w:r w:rsidR="00CA7AF7" w:rsidRPr="00C92397">
              <w:rPr>
                <w:sz w:val="26"/>
                <w:szCs w:val="26"/>
              </w:rPr>
              <w:t xml:space="preserve"> </w:t>
            </w:r>
          </w:p>
          <w:p w:rsidR="00CA7AF7" w:rsidRPr="00C92397" w:rsidRDefault="00CA7AF7" w:rsidP="00330ECF">
            <w:pPr>
              <w:ind w:right="-760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Этапы реализации программы не выделяются</w:t>
            </w:r>
          </w:p>
        </w:tc>
      </w:tr>
      <w:tr w:rsidR="00087183" w:rsidRPr="00C92397" w:rsidTr="007A0699">
        <w:tc>
          <w:tcPr>
            <w:tcW w:w="2498" w:type="dxa"/>
            <w:shd w:val="clear" w:color="auto" w:fill="auto"/>
          </w:tcPr>
          <w:p w:rsidR="00087183" w:rsidRPr="00C92397" w:rsidRDefault="004B170B" w:rsidP="003046C0">
            <w:pPr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Объемы </w:t>
            </w:r>
            <w:r w:rsidR="00CA7AF7" w:rsidRPr="00C92397">
              <w:rPr>
                <w:sz w:val="26"/>
                <w:szCs w:val="26"/>
              </w:rPr>
              <w:t xml:space="preserve"> бюджетных ассигнований программы (с расшифровкой по годам ее реализации), а так же прогнозные объемы средств, привлекаемых из других источников</w:t>
            </w:r>
          </w:p>
        </w:tc>
        <w:tc>
          <w:tcPr>
            <w:tcW w:w="7816" w:type="dxa"/>
            <w:shd w:val="clear" w:color="auto" w:fill="auto"/>
          </w:tcPr>
          <w:p w:rsidR="00CA7AF7" w:rsidRPr="00C92397" w:rsidRDefault="00CA7AF7" w:rsidP="00CA7AF7">
            <w:pPr>
              <w:jc w:val="both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>Общий объем бюджетных ассигнований на реализацию мероприятий программы на 2015-202</w:t>
            </w:r>
            <w:r w:rsidR="00232E6E" w:rsidRPr="00C92397">
              <w:rPr>
                <w:sz w:val="26"/>
                <w:szCs w:val="26"/>
              </w:rPr>
              <w:t>5</w:t>
            </w:r>
            <w:r w:rsidRPr="00C92397">
              <w:rPr>
                <w:sz w:val="26"/>
                <w:szCs w:val="26"/>
              </w:rPr>
              <w:t xml:space="preserve"> годы с</w:t>
            </w:r>
            <w:r w:rsidR="004B170B" w:rsidRPr="00C92397">
              <w:rPr>
                <w:sz w:val="26"/>
                <w:szCs w:val="26"/>
              </w:rPr>
              <w:t>редств</w:t>
            </w:r>
            <w:r w:rsidR="004D7855" w:rsidRPr="00C92397">
              <w:rPr>
                <w:sz w:val="26"/>
                <w:szCs w:val="26"/>
              </w:rPr>
              <w:t>а</w:t>
            </w:r>
            <w:r w:rsidRPr="00C92397">
              <w:rPr>
                <w:sz w:val="26"/>
                <w:szCs w:val="26"/>
              </w:rPr>
              <w:t>ми</w:t>
            </w:r>
            <w:r w:rsidR="004B170B" w:rsidRPr="00C92397">
              <w:rPr>
                <w:sz w:val="26"/>
                <w:szCs w:val="26"/>
              </w:rPr>
              <w:t xml:space="preserve"> местного бюджета</w:t>
            </w:r>
            <w:r w:rsidR="004D7855" w:rsidRPr="00C92397">
              <w:rPr>
                <w:sz w:val="26"/>
                <w:szCs w:val="26"/>
              </w:rPr>
              <w:t xml:space="preserve"> рабочего поселка (пгт) Прогресс</w:t>
            </w:r>
            <w:r w:rsidR="00AF378F" w:rsidRPr="00C92397">
              <w:rPr>
                <w:sz w:val="26"/>
                <w:szCs w:val="26"/>
              </w:rPr>
              <w:t xml:space="preserve"> </w:t>
            </w:r>
            <w:r w:rsidRPr="00C92397">
              <w:rPr>
                <w:sz w:val="26"/>
                <w:szCs w:val="26"/>
              </w:rPr>
              <w:t xml:space="preserve">- </w:t>
            </w:r>
            <w:r w:rsidR="00F5668C" w:rsidRPr="00C92397">
              <w:rPr>
                <w:sz w:val="26"/>
                <w:szCs w:val="26"/>
              </w:rPr>
              <w:t>1680</w:t>
            </w:r>
            <w:r w:rsidR="00A2404B" w:rsidRPr="00C92397">
              <w:rPr>
                <w:sz w:val="26"/>
                <w:szCs w:val="26"/>
              </w:rPr>
              <w:t>,0</w:t>
            </w:r>
            <w:r w:rsidRPr="00C92397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A7AF7" w:rsidRPr="00C92397" w:rsidRDefault="00CA7AF7" w:rsidP="00CA7AF7">
            <w:pPr>
              <w:ind w:left="4140" w:right="-5" w:hanging="414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2015г. </w:t>
            </w:r>
            <w:r w:rsidR="000B4FA1" w:rsidRPr="00C92397">
              <w:rPr>
                <w:sz w:val="26"/>
                <w:szCs w:val="26"/>
              </w:rPr>
              <w:t>–</w:t>
            </w:r>
            <w:r w:rsidRPr="00C92397">
              <w:rPr>
                <w:sz w:val="26"/>
                <w:szCs w:val="26"/>
              </w:rPr>
              <w:t xml:space="preserve"> </w:t>
            </w:r>
            <w:r w:rsidR="00A2404B" w:rsidRPr="00C92397">
              <w:rPr>
                <w:sz w:val="26"/>
                <w:szCs w:val="26"/>
              </w:rPr>
              <w:t>216,0</w:t>
            </w:r>
            <w:r w:rsidRPr="00C92397">
              <w:rPr>
                <w:sz w:val="26"/>
                <w:szCs w:val="26"/>
              </w:rPr>
              <w:t xml:space="preserve"> тыс. рублей; </w:t>
            </w:r>
          </w:p>
          <w:p w:rsidR="00CA7AF7" w:rsidRPr="00C92397" w:rsidRDefault="00CA7AF7" w:rsidP="00CA7AF7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2016г. </w:t>
            </w:r>
            <w:r w:rsidR="000B4FA1" w:rsidRPr="00C92397">
              <w:rPr>
                <w:sz w:val="26"/>
                <w:szCs w:val="26"/>
              </w:rPr>
              <w:t>–</w:t>
            </w:r>
            <w:r w:rsidRPr="00C92397">
              <w:rPr>
                <w:sz w:val="26"/>
                <w:szCs w:val="26"/>
              </w:rPr>
              <w:t xml:space="preserve"> </w:t>
            </w:r>
            <w:r w:rsidR="00AF378F" w:rsidRPr="00C92397">
              <w:rPr>
                <w:sz w:val="26"/>
                <w:szCs w:val="26"/>
              </w:rPr>
              <w:t>216</w:t>
            </w:r>
            <w:r w:rsidR="000B4FA1" w:rsidRPr="00C92397">
              <w:rPr>
                <w:sz w:val="26"/>
                <w:szCs w:val="26"/>
              </w:rPr>
              <w:t>,0</w:t>
            </w:r>
            <w:r w:rsidRPr="00C92397">
              <w:rPr>
                <w:sz w:val="26"/>
                <w:szCs w:val="26"/>
              </w:rPr>
              <w:t xml:space="preserve"> тыс. рублей;</w:t>
            </w:r>
          </w:p>
          <w:p w:rsidR="00CA7AF7" w:rsidRPr="00C92397" w:rsidRDefault="00CA7AF7" w:rsidP="00CA7AF7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2017г. – </w:t>
            </w:r>
            <w:r w:rsidR="00815FEE" w:rsidRPr="00C92397">
              <w:rPr>
                <w:sz w:val="26"/>
                <w:szCs w:val="26"/>
              </w:rPr>
              <w:t>216</w:t>
            </w:r>
            <w:r w:rsidR="000B4FA1" w:rsidRPr="00C92397">
              <w:rPr>
                <w:sz w:val="26"/>
                <w:szCs w:val="26"/>
              </w:rPr>
              <w:t>,0</w:t>
            </w:r>
            <w:r w:rsidRPr="00C92397">
              <w:rPr>
                <w:sz w:val="26"/>
                <w:szCs w:val="26"/>
              </w:rPr>
              <w:t xml:space="preserve"> тыс. рублей;</w:t>
            </w:r>
          </w:p>
          <w:p w:rsidR="00CA7AF7" w:rsidRPr="00C92397" w:rsidRDefault="00CA7AF7" w:rsidP="00CA7AF7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2018г. – </w:t>
            </w:r>
            <w:r w:rsidR="00815FEE" w:rsidRPr="00C92397">
              <w:rPr>
                <w:sz w:val="26"/>
                <w:szCs w:val="26"/>
              </w:rPr>
              <w:t>216</w:t>
            </w:r>
            <w:r w:rsidR="000B4FA1" w:rsidRPr="00C92397">
              <w:rPr>
                <w:sz w:val="26"/>
                <w:szCs w:val="26"/>
              </w:rPr>
              <w:t>,0</w:t>
            </w:r>
            <w:r w:rsidRPr="00C92397">
              <w:rPr>
                <w:sz w:val="26"/>
                <w:szCs w:val="26"/>
              </w:rPr>
              <w:t xml:space="preserve"> тыс. рублей;</w:t>
            </w:r>
          </w:p>
          <w:p w:rsidR="00CA7AF7" w:rsidRPr="00C92397" w:rsidRDefault="00CA7AF7" w:rsidP="00CA7AF7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2019г. – </w:t>
            </w:r>
            <w:r w:rsidR="00815FEE" w:rsidRPr="00C92397">
              <w:rPr>
                <w:sz w:val="26"/>
                <w:szCs w:val="26"/>
              </w:rPr>
              <w:t>216</w:t>
            </w:r>
            <w:r w:rsidR="000B4FA1" w:rsidRPr="00C92397">
              <w:rPr>
                <w:sz w:val="26"/>
                <w:szCs w:val="26"/>
              </w:rPr>
              <w:t>,0</w:t>
            </w:r>
            <w:r w:rsidRPr="00C92397">
              <w:rPr>
                <w:sz w:val="26"/>
                <w:szCs w:val="26"/>
              </w:rPr>
              <w:t xml:space="preserve"> тыс. рублей;</w:t>
            </w:r>
          </w:p>
          <w:p w:rsidR="000065A3" w:rsidRPr="00C92397" w:rsidRDefault="00CA7AF7" w:rsidP="007379C1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2020г. – </w:t>
            </w:r>
            <w:r w:rsidR="00F5668C" w:rsidRPr="00C92397">
              <w:rPr>
                <w:sz w:val="26"/>
                <w:szCs w:val="26"/>
              </w:rPr>
              <w:t>100</w:t>
            </w:r>
            <w:r w:rsidR="000B4FA1" w:rsidRPr="00C92397">
              <w:rPr>
                <w:sz w:val="26"/>
                <w:szCs w:val="26"/>
              </w:rPr>
              <w:t>,0</w:t>
            </w:r>
            <w:r w:rsidRPr="00C92397">
              <w:rPr>
                <w:sz w:val="26"/>
                <w:szCs w:val="26"/>
              </w:rPr>
              <w:t xml:space="preserve"> тыс. рублей</w:t>
            </w:r>
            <w:r w:rsidR="0039494D" w:rsidRPr="00C92397">
              <w:rPr>
                <w:sz w:val="26"/>
                <w:szCs w:val="26"/>
              </w:rPr>
              <w:t>;</w:t>
            </w:r>
          </w:p>
          <w:p w:rsidR="0039494D" w:rsidRPr="00C92397" w:rsidRDefault="0039494D" w:rsidP="0039494D">
            <w:pPr>
              <w:ind w:left="4140" w:right="-5" w:hanging="414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2021г. – </w:t>
            </w:r>
            <w:r w:rsidR="00F5668C" w:rsidRPr="00C92397">
              <w:rPr>
                <w:sz w:val="26"/>
                <w:szCs w:val="26"/>
              </w:rPr>
              <w:t>100</w:t>
            </w:r>
            <w:r w:rsidRPr="00C92397">
              <w:rPr>
                <w:sz w:val="26"/>
                <w:szCs w:val="26"/>
              </w:rPr>
              <w:t xml:space="preserve">,0 тыс. рублей; </w:t>
            </w:r>
          </w:p>
          <w:p w:rsidR="0039494D" w:rsidRPr="00C92397" w:rsidRDefault="0039494D" w:rsidP="0039494D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2022г. – </w:t>
            </w:r>
            <w:r w:rsidR="00F5668C" w:rsidRPr="00C92397">
              <w:rPr>
                <w:sz w:val="26"/>
                <w:szCs w:val="26"/>
              </w:rPr>
              <w:t>100</w:t>
            </w:r>
            <w:r w:rsidRPr="00C92397">
              <w:rPr>
                <w:sz w:val="26"/>
                <w:szCs w:val="26"/>
              </w:rPr>
              <w:t>,0 тыс. рублей;</w:t>
            </w:r>
          </w:p>
          <w:p w:rsidR="0039494D" w:rsidRPr="00C92397" w:rsidRDefault="0039494D" w:rsidP="0039494D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2023г. – </w:t>
            </w:r>
            <w:r w:rsidR="00F5668C" w:rsidRPr="00C92397">
              <w:rPr>
                <w:sz w:val="26"/>
                <w:szCs w:val="26"/>
              </w:rPr>
              <w:t>100</w:t>
            </w:r>
            <w:r w:rsidRPr="00C92397">
              <w:rPr>
                <w:sz w:val="26"/>
                <w:szCs w:val="26"/>
              </w:rPr>
              <w:t>,0 тыс. рублей;</w:t>
            </w:r>
          </w:p>
          <w:p w:rsidR="0039494D" w:rsidRPr="00C92397" w:rsidRDefault="0039494D" w:rsidP="0039494D">
            <w:pPr>
              <w:ind w:right="-760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2024г. – </w:t>
            </w:r>
            <w:r w:rsidR="00F5668C" w:rsidRPr="00C92397">
              <w:rPr>
                <w:sz w:val="26"/>
                <w:szCs w:val="26"/>
              </w:rPr>
              <w:t>100</w:t>
            </w:r>
            <w:r w:rsidRPr="00C92397">
              <w:rPr>
                <w:sz w:val="26"/>
                <w:szCs w:val="26"/>
              </w:rPr>
              <w:t>,0 тыс. рублей;</w:t>
            </w:r>
          </w:p>
          <w:p w:rsidR="0039494D" w:rsidRPr="00C92397" w:rsidRDefault="0039494D" w:rsidP="00F5668C">
            <w:pPr>
              <w:ind w:right="-760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2025г. – </w:t>
            </w:r>
            <w:r w:rsidR="00F5668C" w:rsidRPr="00C92397">
              <w:rPr>
                <w:sz w:val="26"/>
                <w:szCs w:val="26"/>
              </w:rPr>
              <w:t>100</w:t>
            </w:r>
            <w:r w:rsidRPr="00C92397">
              <w:rPr>
                <w:sz w:val="26"/>
                <w:szCs w:val="26"/>
              </w:rPr>
              <w:t>,0 тыс. рублей.</w:t>
            </w:r>
          </w:p>
        </w:tc>
      </w:tr>
      <w:tr w:rsidR="00087183" w:rsidRPr="00C92397" w:rsidTr="007A0699">
        <w:tc>
          <w:tcPr>
            <w:tcW w:w="2498" w:type="dxa"/>
            <w:shd w:val="clear" w:color="auto" w:fill="auto"/>
          </w:tcPr>
          <w:p w:rsidR="00087183" w:rsidRPr="00C92397" w:rsidRDefault="002E11AC" w:rsidP="004B170B">
            <w:pPr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Ожидаемые конечные </w:t>
            </w:r>
            <w:r w:rsidR="004B170B" w:rsidRPr="00C92397">
              <w:rPr>
                <w:sz w:val="26"/>
                <w:szCs w:val="26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816" w:type="dxa"/>
            <w:shd w:val="clear" w:color="auto" w:fill="auto"/>
          </w:tcPr>
          <w:p w:rsidR="00BE2A19" w:rsidRPr="00C92397" w:rsidRDefault="002E11AC" w:rsidP="00F0166A">
            <w:pPr>
              <w:tabs>
                <w:tab w:val="left" w:pos="2232"/>
              </w:tabs>
              <w:ind w:right="-5"/>
              <w:jc w:val="both"/>
              <w:rPr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Экстренная серопрофилактика населения против клещевого энцефалита </w:t>
            </w:r>
            <w:r w:rsidR="004B170B" w:rsidRPr="00C92397">
              <w:rPr>
                <w:sz w:val="26"/>
                <w:szCs w:val="26"/>
              </w:rPr>
              <w:t>позволит снизить уровень заболеваемости тяжелыми</w:t>
            </w:r>
            <w:r w:rsidRPr="00C92397">
              <w:rPr>
                <w:sz w:val="26"/>
                <w:szCs w:val="26"/>
              </w:rPr>
              <w:t xml:space="preserve"> </w:t>
            </w:r>
            <w:r w:rsidR="004B170B" w:rsidRPr="00C92397">
              <w:rPr>
                <w:sz w:val="26"/>
                <w:szCs w:val="26"/>
              </w:rPr>
              <w:t>формами, инвалидности и смертности от клещевого  энцефалита</w:t>
            </w:r>
            <w:r w:rsidR="00200FA2" w:rsidRPr="00C92397">
              <w:rPr>
                <w:sz w:val="26"/>
                <w:szCs w:val="26"/>
              </w:rPr>
              <w:t xml:space="preserve"> и</w:t>
            </w:r>
            <w:r w:rsidR="004B170B" w:rsidRPr="00C92397">
              <w:rPr>
                <w:sz w:val="26"/>
                <w:szCs w:val="26"/>
              </w:rPr>
              <w:t xml:space="preserve"> </w:t>
            </w:r>
            <w:r w:rsidR="00BE2A19" w:rsidRPr="00C92397">
              <w:rPr>
                <w:sz w:val="26"/>
                <w:szCs w:val="26"/>
              </w:rPr>
              <w:t xml:space="preserve"> приведет к увеличению иммунной прослойки населения от клещевого энцефал</w:t>
            </w:r>
            <w:r w:rsidR="00200FA2" w:rsidRPr="00C92397">
              <w:rPr>
                <w:sz w:val="26"/>
                <w:szCs w:val="26"/>
              </w:rPr>
              <w:t>ита с 0,3 % в 2015г. до 0,5% в 202</w:t>
            </w:r>
            <w:r w:rsidR="0039494D" w:rsidRPr="00C92397">
              <w:rPr>
                <w:sz w:val="26"/>
                <w:szCs w:val="26"/>
              </w:rPr>
              <w:t>5</w:t>
            </w:r>
            <w:r w:rsidR="00200FA2" w:rsidRPr="00C92397">
              <w:rPr>
                <w:sz w:val="26"/>
                <w:szCs w:val="26"/>
              </w:rPr>
              <w:t>г.</w:t>
            </w:r>
          </w:p>
          <w:p w:rsidR="00330ECF" w:rsidRPr="00C92397" w:rsidRDefault="00BD7618" w:rsidP="007E11FF">
            <w:pPr>
              <w:tabs>
                <w:tab w:val="left" w:pos="2232"/>
              </w:tabs>
              <w:ind w:right="-5"/>
              <w:jc w:val="both"/>
              <w:rPr>
                <w:b/>
                <w:bCs/>
                <w:sz w:val="26"/>
                <w:szCs w:val="26"/>
              </w:rPr>
            </w:pPr>
            <w:r w:rsidRPr="00C92397">
              <w:rPr>
                <w:sz w:val="26"/>
                <w:szCs w:val="26"/>
              </w:rPr>
              <w:t xml:space="preserve">Повышение уровня иммунизации населения </w:t>
            </w:r>
            <w:r w:rsidR="007E11FF" w:rsidRPr="00C92397">
              <w:rPr>
                <w:sz w:val="26"/>
                <w:szCs w:val="26"/>
              </w:rPr>
              <w:t>от</w:t>
            </w:r>
            <w:r w:rsidRPr="00C92397">
              <w:rPr>
                <w:sz w:val="26"/>
                <w:szCs w:val="26"/>
              </w:rPr>
              <w:t xml:space="preserve"> пневмококковой инфекции </w:t>
            </w:r>
            <w:r w:rsidR="00694E2E" w:rsidRPr="00C92397">
              <w:rPr>
                <w:sz w:val="26"/>
                <w:szCs w:val="26"/>
              </w:rPr>
              <w:t>позволит снизить</w:t>
            </w:r>
            <w:r w:rsidR="002E11AC" w:rsidRPr="00C92397">
              <w:rPr>
                <w:sz w:val="26"/>
                <w:szCs w:val="26"/>
              </w:rPr>
              <w:t xml:space="preserve"> небла</w:t>
            </w:r>
            <w:r w:rsidR="004B170B" w:rsidRPr="00C92397">
              <w:rPr>
                <w:sz w:val="26"/>
                <w:szCs w:val="26"/>
              </w:rPr>
              <w:t>гоприятны</w:t>
            </w:r>
            <w:r w:rsidRPr="00C92397">
              <w:rPr>
                <w:sz w:val="26"/>
                <w:szCs w:val="26"/>
              </w:rPr>
              <w:t>е</w:t>
            </w:r>
            <w:r w:rsidR="002E11AC" w:rsidRPr="00C92397">
              <w:rPr>
                <w:sz w:val="26"/>
                <w:szCs w:val="26"/>
              </w:rPr>
              <w:t xml:space="preserve"> </w:t>
            </w:r>
            <w:r w:rsidR="004B170B" w:rsidRPr="00C92397">
              <w:rPr>
                <w:sz w:val="26"/>
                <w:szCs w:val="26"/>
              </w:rPr>
              <w:t>осложнени</w:t>
            </w:r>
            <w:r w:rsidRPr="00C92397">
              <w:rPr>
                <w:sz w:val="26"/>
                <w:szCs w:val="26"/>
              </w:rPr>
              <w:t>я</w:t>
            </w:r>
            <w:r w:rsidR="004B170B" w:rsidRPr="00C92397">
              <w:rPr>
                <w:sz w:val="26"/>
                <w:szCs w:val="26"/>
              </w:rPr>
              <w:t xml:space="preserve"> и последствия, </w:t>
            </w:r>
            <w:r w:rsidRPr="00C92397">
              <w:rPr>
                <w:sz w:val="26"/>
                <w:szCs w:val="26"/>
              </w:rPr>
              <w:t xml:space="preserve">а так же </w:t>
            </w:r>
            <w:r w:rsidR="00BE2A19" w:rsidRPr="00C92397">
              <w:rPr>
                <w:sz w:val="26"/>
                <w:szCs w:val="26"/>
              </w:rPr>
              <w:t xml:space="preserve">уровень заболеваемости пневмонией детского населения </w:t>
            </w:r>
            <w:r w:rsidRPr="00C92397">
              <w:rPr>
                <w:sz w:val="26"/>
                <w:szCs w:val="26"/>
              </w:rPr>
              <w:t>пгт</w:t>
            </w:r>
            <w:r w:rsidR="00BE2A19" w:rsidRPr="00C92397">
              <w:rPr>
                <w:sz w:val="26"/>
                <w:szCs w:val="26"/>
              </w:rPr>
              <w:t xml:space="preserve"> Прогресс на 30%.</w:t>
            </w:r>
          </w:p>
        </w:tc>
      </w:tr>
    </w:tbl>
    <w:p w:rsidR="007A0699" w:rsidRPr="00C92397" w:rsidRDefault="007A0699" w:rsidP="00BE2A19">
      <w:pPr>
        <w:pageBreakBefore/>
        <w:spacing w:after="240"/>
        <w:jc w:val="center"/>
        <w:rPr>
          <w:b/>
          <w:sz w:val="28"/>
          <w:szCs w:val="28"/>
        </w:rPr>
        <w:sectPr w:rsidR="007A0699" w:rsidRPr="00C92397" w:rsidSect="007A06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1CF7" w:rsidRPr="00C92397" w:rsidRDefault="00742813" w:rsidP="00BE2A19">
      <w:pPr>
        <w:pageBreakBefore/>
        <w:spacing w:after="240"/>
        <w:jc w:val="center"/>
        <w:rPr>
          <w:b/>
          <w:sz w:val="28"/>
          <w:szCs w:val="28"/>
        </w:rPr>
      </w:pPr>
      <w:r w:rsidRPr="00C92397">
        <w:rPr>
          <w:b/>
          <w:sz w:val="28"/>
          <w:szCs w:val="28"/>
        </w:rPr>
        <w:lastRenderedPageBreak/>
        <w:t xml:space="preserve">1. </w:t>
      </w:r>
      <w:r w:rsidR="003A0FB1" w:rsidRPr="00C92397">
        <w:rPr>
          <w:b/>
          <w:sz w:val="28"/>
          <w:szCs w:val="28"/>
        </w:rPr>
        <w:t>Характеристика сферы реализации программы</w:t>
      </w:r>
    </w:p>
    <w:p w:rsidR="00742813" w:rsidRPr="00C92397" w:rsidRDefault="00D57E0C" w:rsidP="00F0166A">
      <w:pPr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ab/>
      </w:r>
      <w:r w:rsidR="005139BF" w:rsidRPr="00C92397">
        <w:rPr>
          <w:sz w:val="28"/>
          <w:szCs w:val="28"/>
        </w:rPr>
        <w:t>Основанием для разработки и принятия программы является Федеральный закон от 17.09.1998 года № 157</w:t>
      </w:r>
      <w:r w:rsidR="00AF378F" w:rsidRPr="00C92397">
        <w:rPr>
          <w:sz w:val="28"/>
          <w:szCs w:val="28"/>
        </w:rPr>
        <w:t xml:space="preserve"> </w:t>
      </w:r>
      <w:r w:rsidR="005139BF" w:rsidRPr="00C92397">
        <w:rPr>
          <w:sz w:val="28"/>
          <w:szCs w:val="28"/>
        </w:rPr>
        <w:t>-</w:t>
      </w:r>
      <w:r w:rsidR="00AF378F" w:rsidRPr="00C92397">
        <w:rPr>
          <w:sz w:val="28"/>
          <w:szCs w:val="28"/>
        </w:rPr>
        <w:t xml:space="preserve"> </w:t>
      </w:r>
      <w:r w:rsidR="005139BF" w:rsidRPr="00C92397">
        <w:rPr>
          <w:sz w:val="28"/>
          <w:szCs w:val="28"/>
        </w:rPr>
        <w:t>ФЗ «</w:t>
      </w:r>
      <w:r w:rsidR="00AF378F" w:rsidRPr="00C92397">
        <w:rPr>
          <w:sz w:val="28"/>
          <w:szCs w:val="28"/>
        </w:rPr>
        <w:t>О</w:t>
      </w:r>
      <w:r w:rsidR="005139BF" w:rsidRPr="00C92397">
        <w:rPr>
          <w:sz w:val="28"/>
          <w:szCs w:val="28"/>
        </w:rPr>
        <w:t xml:space="preserve">б иммунопрофилактике инфекционных заболеваний» и </w:t>
      </w:r>
      <w:r w:rsidR="00FA4244" w:rsidRPr="00C92397">
        <w:rPr>
          <w:sz w:val="28"/>
          <w:szCs w:val="28"/>
        </w:rPr>
        <w:t xml:space="preserve">Федеральный закон </w:t>
      </w:r>
      <w:r w:rsidR="005139BF" w:rsidRPr="00C92397">
        <w:rPr>
          <w:sz w:val="28"/>
          <w:szCs w:val="28"/>
        </w:rPr>
        <w:t xml:space="preserve">от 30.03.1999 года № 52 </w:t>
      </w:r>
      <w:r w:rsidR="00AF378F" w:rsidRPr="00C92397">
        <w:rPr>
          <w:sz w:val="28"/>
          <w:szCs w:val="28"/>
        </w:rPr>
        <w:t>-</w:t>
      </w:r>
      <w:r w:rsidR="005139BF" w:rsidRPr="00C92397">
        <w:rPr>
          <w:sz w:val="28"/>
          <w:szCs w:val="28"/>
        </w:rPr>
        <w:t xml:space="preserve"> ФЗ «О санитарно-эпидемиологическом благополучии населения»</w:t>
      </w:r>
      <w:r w:rsidR="00231FA8" w:rsidRPr="00C92397">
        <w:rPr>
          <w:sz w:val="28"/>
          <w:szCs w:val="28"/>
        </w:rPr>
        <w:t>.</w:t>
      </w:r>
    </w:p>
    <w:p w:rsidR="003E1CF7" w:rsidRPr="00C92397" w:rsidRDefault="006D78AD" w:rsidP="00F0166A">
      <w:pPr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Территория </w:t>
      </w:r>
      <w:r w:rsidR="003C713F" w:rsidRPr="00C92397">
        <w:rPr>
          <w:sz w:val="28"/>
          <w:szCs w:val="28"/>
        </w:rPr>
        <w:t xml:space="preserve">рабочего </w:t>
      </w:r>
      <w:r w:rsidRPr="00C92397">
        <w:rPr>
          <w:sz w:val="28"/>
          <w:szCs w:val="28"/>
        </w:rPr>
        <w:t>поселка</w:t>
      </w:r>
      <w:r w:rsidR="003C713F" w:rsidRPr="00C92397">
        <w:rPr>
          <w:sz w:val="28"/>
          <w:szCs w:val="28"/>
        </w:rPr>
        <w:t xml:space="preserve"> (пгт) </w:t>
      </w:r>
      <w:r w:rsidRPr="00C92397">
        <w:rPr>
          <w:sz w:val="28"/>
          <w:szCs w:val="28"/>
        </w:rPr>
        <w:t>Прогресс</w:t>
      </w:r>
      <w:r w:rsidR="009E77FD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>не в входит в зону эндемичных районов по клещевому э</w:t>
      </w:r>
      <w:r w:rsidR="00FA4244" w:rsidRPr="00C92397">
        <w:rPr>
          <w:sz w:val="28"/>
          <w:szCs w:val="28"/>
        </w:rPr>
        <w:t>н</w:t>
      </w:r>
      <w:r w:rsidRPr="00C92397">
        <w:rPr>
          <w:sz w:val="28"/>
          <w:szCs w:val="28"/>
        </w:rPr>
        <w:t>цефалиту, но в связи с тем, территория поселка граничит с эндемичными районами по клещевому энцефалиту (Бурейский район, Архаринский район)</w:t>
      </w:r>
      <w:r w:rsidR="009E77FD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>и на данные территории, население поселка выезжают по разным причинам</w:t>
      </w:r>
      <w:r w:rsidR="00270F56" w:rsidRPr="00C92397">
        <w:rPr>
          <w:sz w:val="28"/>
          <w:szCs w:val="28"/>
        </w:rPr>
        <w:t xml:space="preserve"> (</w:t>
      </w:r>
      <w:r w:rsidRPr="00C92397">
        <w:rPr>
          <w:sz w:val="28"/>
          <w:szCs w:val="28"/>
        </w:rPr>
        <w:t>рыбалка, дачные участки, охота, заготовка грибов,</w:t>
      </w:r>
      <w:r w:rsidR="00FA4244" w:rsidRPr="00C92397">
        <w:rPr>
          <w:sz w:val="28"/>
          <w:szCs w:val="28"/>
        </w:rPr>
        <w:t xml:space="preserve"> и </w:t>
      </w:r>
      <w:r w:rsidRPr="00C92397">
        <w:rPr>
          <w:sz w:val="28"/>
          <w:szCs w:val="28"/>
        </w:rPr>
        <w:t>ягод</w:t>
      </w:r>
      <w:r w:rsidR="00270F56" w:rsidRPr="00C92397">
        <w:rPr>
          <w:sz w:val="28"/>
          <w:szCs w:val="28"/>
        </w:rPr>
        <w:t xml:space="preserve"> и т.д.</w:t>
      </w:r>
      <w:r w:rsidRPr="00C92397">
        <w:rPr>
          <w:sz w:val="28"/>
          <w:szCs w:val="28"/>
        </w:rPr>
        <w:t>) подвергаются укусам клещей и подлежат обязательной экстренной серопрофилактике против клещевого энцефалита и  в</w:t>
      </w:r>
      <w:r w:rsidR="009E77FD" w:rsidRPr="00C92397">
        <w:rPr>
          <w:sz w:val="28"/>
          <w:szCs w:val="28"/>
        </w:rPr>
        <w:t>ероятность возникновения заболевания  сохраняется до 5 месяцев в году, сопровождается инвалидизацией и смертностью. Лечение клещевого энцефалита требует специфических дорогостоящих лекарственных средств, иммуноглоб</w:t>
      </w:r>
      <w:r w:rsidRPr="00C92397">
        <w:rPr>
          <w:sz w:val="28"/>
          <w:szCs w:val="28"/>
        </w:rPr>
        <w:t>улинов.</w:t>
      </w:r>
      <w:r w:rsidR="00270F56" w:rsidRPr="00C92397">
        <w:rPr>
          <w:sz w:val="28"/>
          <w:szCs w:val="28"/>
        </w:rPr>
        <w:t xml:space="preserve"> </w:t>
      </w:r>
      <w:r w:rsidR="009E77FD" w:rsidRPr="00C92397">
        <w:rPr>
          <w:sz w:val="28"/>
          <w:szCs w:val="28"/>
        </w:rPr>
        <w:t>Ежегодно</w:t>
      </w:r>
      <w:r w:rsidRPr="00C92397">
        <w:rPr>
          <w:sz w:val="28"/>
          <w:szCs w:val="28"/>
        </w:rPr>
        <w:t xml:space="preserve"> в лечебно</w:t>
      </w:r>
      <w:r w:rsidR="00FA4244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>-</w:t>
      </w:r>
      <w:r w:rsidR="00FA4244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>профилактическое учреждение</w:t>
      </w:r>
      <w:r w:rsidR="000C6D9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>поселка</w:t>
      </w:r>
      <w:r w:rsidR="000C6D9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 по </w:t>
      </w:r>
      <w:r w:rsidR="000C6D95" w:rsidRPr="00C92397">
        <w:rPr>
          <w:sz w:val="28"/>
          <w:szCs w:val="28"/>
        </w:rPr>
        <w:t>пово</w:t>
      </w:r>
      <w:r w:rsidRPr="00C92397">
        <w:rPr>
          <w:sz w:val="28"/>
          <w:szCs w:val="28"/>
        </w:rPr>
        <w:t>ду укуса клеща обращается до 60 человек</w:t>
      </w:r>
      <w:r w:rsidR="000C6D95" w:rsidRPr="00C92397">
        <w:rPr>
          <w:sz w:val="28"/>
          <w:szCs w:val="28"/>
        </w:rPr>
        <w:t xml:space="preserve">, </w:t>
      </w:r>
      <w:r w:rsidR="00CC7DF5" w:rsidRPr="00C92397">
        <w:rPr>
          <w:sz w:val="28"/>
          <w:szCs w:val="28"/>
        </w:rPr>
        <w:t>требующих экстренной профилактики заболевания.</w:t>
      </w:r>
    </w:p>
    <w:p w:rsidR="00CC7DF5" w:rsidRPr="00C92397" w:rsidRDefault="00CC7DF5" w:rsidP="00F0166A">
      <w:pPr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Для обеспечения иммунобиологическими препаратами, предназначенными для проведения прививок по эпидемическим показаниям, тр</w:t>
      </w:r>
      <w:r w:rsidR="001D764D" w:rsidRPr="00C92397">
        <w:rPr>
          <w:sz w:val="28"/>
          <w:szCs w:val="28"/>
        </w:rPr>
        <w:t xml:space="preserve">ебуется их приобретение за счет средств местного бюджета. </w:t>
      </w:r>
    </w:p>
    <w:p w:rsidR="001D764D" w:rsidRPr="00C92397" w:rsidRDefault="005139BF" w:rsidP="002B014A">
      <w:pPr>
        <w:spacing w:before="240" w:after="240"/>
        <w:ind w:firstLine="539"/>
        <w:jc w:val="center"/>
        <w:rPr>
          <w:b/>
          <w:sz w:val="28"/>
          <w:szCs w:val="28"/>
        </w:rPr>
      </w:pPr>
      <w:r w:rsidRPr="00C92397">
        <w:rPr>
          <w:b/>
          <w:sz w:val="28"/>
          <w:szCs w:val="28"/>
        </w:rPr>
        <w:t xml:space="preserve">2. </w:t>
      </w:r>
      <w:r w:rsidR="003A0FB1" w:rsidRPr="00C92397">
        <w:rPr>
          <w:b/>
          <w:sz w:val="28"/>
          <w:szCs w:val="28"/>
        </w:rPr>
        <w:t>Приоритеты в сфере реализации программы,</w:t>
      </w:r>
      <w:r w:rsidRPr="00C92397">
        <w:rPr>
          <w:b/>
          <w:sz w:val="28"/>
          <w:szCs w:val="28"/>
        </w:rPr>
        <w:t xml:space="preserve"> ц</w:t>
      </w:r>
      <w:r w:rsidR="001D764D" w:rsidRPr="00C92397">
        <w:rPr>
          <w:b/>
          <w:sz w:val="28"/>
          <w:szCs w:val="28"/>
        </w:rPr>
        <w:t>ели</w:t>
      </w:r>
      <w:r w:rsidR="003A0FB1" w:rsidRPr="00C92397">
        <w:rPr>
          <w:b/>
          <w:sz w:val="28"/>
          <w:szCs w:val="28"/>
        </w:rPr>
        <w:t>,</w:t>
      </w:r>
      <w:r w:rsidR="001D764D" w:rsidRPr="00C92397">
        <w:rPr>
          <w:b/>
          <w:sz w:val="28"/>
          <w:szCs w:val="28"/>
        </w:rPr>
        <w:t xml:space="preserve"> задачи </w:t>
      </w:r>
      <w:r w:rsidR="003A0FB1" w:rsidRPr="00C92397">
        <w:rPr>
          <w:b/>
          <w:sz w:val="28"/>
          <w:szCs w:val="28"/>
        </w:rPr>
        <w:t>и ожидаемые конечные результаты</w:t>
      </w:r>
      <w:r w:rsidRPr="00C92397">
        <w:rPr>
          <w:b/>
          <w:sz w:val="28"/>
          <w:szCs w:val="28"/>
        </w:rPr>
        <w:t>.</w:t>
      </w:r>
    </w:p>
    <w:p w:rsidR="00FC6EA1" w:rsidRPr="00C92397" w:rsidRDefault="00FC6EA1" w:rsidP="00F0166A">
      <w:pPr>
        <w:spacing w:line="276" w:lineRule="auto"/>
        <w:ind w:right="-5" w:firstLine="539"/>
        <w:jc w:val="both"/>
        <w:rPr>
          <w:sz w:val="28"/>
        </w:rPr>
      </w:pPr>
      <w:r w:rsidRPr="00C92397">
        <w:rPr>
          <w:sz w:val="28"/>
        </w:rPr>
        <w:t xml:space="preserve">Улучшение показателей здоровья населения </w:t>
      </w:r>
      <w:r w:rsidR="004D7855" w:rsidRPr="00C92397">
        <w:rPr>
          <w:sz w:val="28"/>
        </w:rPr>
        <w:t>рабочего поселка (</w:t>
      </w:r>
      <w:r w:rsidR="00270F56" w:rsidRPr="00C92397">
        <w:rPr>
          <w:sz w:val="28"/>
        </w:rPr>
        <w:t>пгт</w:t>
      </w:r>
      <w:r w:rsidR="004D7855" w:rsidRPr="00C92397">
        <w:rPr>
          <w:sz w:val="28"/>
        </w:rPr>
        <w:t>)</w:t>
      </w:r>
      <w:r w:rsidR="00270F56" w:rsidRPr="00C92397">
        <w:rPr>
          <w:sz w:val="28"/>
        </w:rPr>
        <w:t xml:space="preserve"> Прогресс</w:t>
      </w:r>
      <w:r w:rsidRPr="00C92397">
        <w:rPr>
          <w:sz w:val="28"/>
        </w:rPr>
        <w:t xml:space="preserve"> путем снижения инфекционной заболеваемости среди населения, инвалидности и смертности от инфекционных болезней</w:t>
      </w:r>
      <w:r w:rsidR="00BE2CE0" w:rsidRPr="00C92397">
        <w:rPr>
          <w:sz w:val="28"/>
        </w:rPr>
        <w:t>, ранней диагностики туберкулеза у детей</w:t>
      </w:r>
      <w:r w:rsidRPr="00C92397">
        <w:rPr>
          <w:sz w:val="28"/>
        </w:rPr>
        <w:t>.</w:t>
      </w:r>
    </w:p>
    <w:p w:rsidR="008C0D80" w:rsidRPr="00C92397" w:rsidRDefault="00FC6EA1" w:rsidP="00F0166A">
      <w:pPr>
        <w:spacing w:line="276" w:lineRule="auto"/>
        <w:ind w:right="-5" w:firstLine="709"/>
        <w:jc w:val="both"/>
        <w:rPr>
          <w:sz w:val="28"/>
        </w:rPr>
      </w:pPr>
      <w:r w:rsidRPr="00C92397">
        <w:rPr>
          <w:sz w:val="28"/>
        </w:rPr>
        <w:t>Достижение основной цели Программы требует решения следующих задач:</w:t>
      </w:r>
    </w:p>
    <w:p w:rsidR="00815FEE" w:rsidRPr="00C92397" w:rsidRDefault="00FC6EA1" w:rsidP="00F0166A">
      <w:pPr>
        <w:spacing w:line="276" w:lineRule="auto"/>
        <w:ind w:right="-5" w:firstLine="709"/>
        <w:jc w:val="both"/>
        <w:rPr>
          <w:sz w:val="28"/>
        </w:rPr>
      </w:pPr>
      <w:r w:rsidRPr="00C92397">
        <w:rPr>
          <w:sz w:val="28"/>
        </w:rPr>
        <w:t xml:space="preserve">- регулярное и в полном объеме обеспечение ЛПУ </w:t>
      </w:r>
      <w:r w:rsidR="004D7855" w:rsidRPr="00C92397">
        <w:rPr>
          <w:sz w:val="28"/>
        </w:rPr>
        <w:t xml:space="preserve">рабочего поселка (пгт) Прогресс </w:t>
      </w:r>
      <w:r w:rsidRPr="00C92397">
        <w:rPr>
          <w:sz w:val="28"/>
        </w:rPr>
        <w:t>медицинскими имм</w:t>
      </w:r>
      <w:r w:rsidR="00D57E0C" w:rsidRPr="00C92397">
        <w:rPr>
          <w:sz w:val="28"/>
        </w:rPr>
        <w:t>унобиологическими препаратами;</w:t>
      </w:r>
    </w:p>
    <w:p w:rsidR="008C0D80" w:rsidRPr="00C92397" w:rsidRDefault="00FC6EA1" w:rsidP="00F0166A">
      <w:pPr>
        <w:spacing w:line="276" w:lineRule="auto"/>
        <w:ind w:right="-5" w:firstLine="709"/>
        <w:jc w:val="both"/>
        <w:rPr>
          <w:sz w:val="28"/>
        </w:rPr>
      </w:pPr>
      <w:r w:rsidRPr="00C92397">
        <w:rPr>
          <w:sz w:val="28"/>
        </w:rPr>
        <w:t>- формирование у населения позиции активн</w:t>
      </w:r>
      <w:r w:rsidR="002733F7" w:rsidRPr="00C92397">
        <w:rPr>
          <w:sz w:val="28"/>
        </w:rPr>
        <w:t>ой заботы о собственном здоровь</w:t>
      </w:r>
      <w:r w:rsidR="00270F56" w:rsidRPr="00C92397">
        <w:rPr>
          <w:sz w:val="28"/>
        </w:rPr>
        <w:t>е</w:t>
      </w:r>
      <w:r w:rsidR="00D57E0C" w:rsidRPr="00C92397">
        <w:rPr>
          <w:sz w:val="28"/>
        </w:rPr>
        <w:t>;</w:t>
      </w:r>
      <w:r w:rsidRPr="00C92397">
        <w:rPr>
          <w:sz w:val="28"/>
        </w:rPr>
        <w:t xml:space="preserve"> </w:t>
      </w:r>
    </w:p>
    <w:p w:rsidR="008C0D80" w:rsidRPr="00C92397" w:rsidRDefault="00FC6EA1" w:rsidP="00F0166A">
      <w:pPr>
        <w:spacing w:line="276" w:lineRule="auto"/>
        <w:ind w:right="-5" w:firstLine="709"/>
        <w:jc w:val="both"/>
        <w:rPr>
          <w:sz w:val="28"/>
        </w:rPr>
      </w:pPr>
      <w:r w:rsidRPr="00C92397">
        <w:rPr>
          <w:sz w:val="28"/>
        </w:rPr>
        <w:t>- повышение квалификации и профессионального уровня медицинских работников по в</w:t>
      </w:r>
      <w:r w:rsidR="002733F7" w:rsidRPr="00C92397">
        <w:rPr>
          <w:sz w:val="28"/>
        </w:rPr>
        <w:t>акцинопрофилакти</w:t>
      </w:r>
      <w:r w:rsidR="00D2248F" w:rsidRPr="00C92397">
        <w:rPr>
          <w:sz w:val="28"/>
        </w:rPr>
        <w:t>ке;</w:t>
      </w:r>
    </w:p>
    <w:p w:rsidR="00FC6EA1" w:rsidRPr="00C92397" w:rsidRDefault="00FC6EA1" w:rsidP="00F0166A">
      <w:pPr>
        <w:spacing w:line="276" w:lineRule="auto"/>
        <w:ind w:right="-5" w:firstLine="709"/>
        <w:jc w:val="both"/>
        <w:rPr>
          <w:sz w:val="28"/>
        </w:rPr>
      </w:pPr>
      <w:r w:rsidRPr="00C92397">
        <w:rPr>
          <w:sz w:val="28"/>
        </w:rPr>
        <w:t>- обеспечение информир</w:t>
      </w:r>
      <w:r w:rsidR="00D57E0C" w:rsidRPr="00C92397">
        <w:rPr>
          <w:sz w:val="28"/>
        </w:rPr>
        <w:t xml:space="preserve">ованности населения по вопросам </w:t>
      </w:r>
      <w:r w:rsidRPr="00C92397">
        <w:rPr>
          <w:sz w:val="28"/>
        </w:rPr>
        <w:t>вакцинопрофилактики.</w:t>
      </w:r>
    </w:p>
    <w:p w:rsidR="005F6B43" w:rsidRPr="00C92397" w:rsidRDefault="00610424" w:rsidP="00F0166A">
      <w:pPr>
        <w:spacing w:line="276" w:lineRule="auto"/>
        <w:ind w:firstLine="539"/>
        <w:jc w:val="both"/>
        <w:rPr>
          <w:sz w:val="28"/>
        </w:rPr>
      </w:pPr>
      <w:r w:rsidRPr="00C92397">
        <w:rPr>
          <w:sz w:val="28"/>
          <w:szCs w:val="28"/>
        </w:rPr>
        <w:lastRenderedPageBreak/>
        <w:t xml:space="preserve">Основной задачей программы является достижение </w:t>
      </w:r>
      <w:r w:rsidR="008266C4" w:rsidRPr="00C92397">
        <w:rPr>
          <w:sz w:val="28"/>
          <w:szCs w:val="28"/>
        </w:rPr>
        <w:t xml:space="preserve">25-30 </w:t>
      </w:r>
      <w:r w:rsidR="000D7562" w:rsidRPr="00C92397">
        <w:rPr>
          <w:sz w:val="28"/>
          <w:szCs w:val="28"/>
        </w:rPr>
        <w:t xml:space="preserve">% </w:t>
      </w:r>
      <w:r w:rsidRPr="00C92397">
        <w:rPr>
          <w:sz w:val="28"/>
          <w:szCs w:val="28"/>
        </w:rPr>
        <w:t xml:space="preserve">охвата населения профилактическими прививками, </w:t>
      </w:r>
      <w:r w:rsidR="001D764D" w:rsidRPr="00C92397">
        <w:rPr>
          <w:sz w:val="28"/>
          <w:szCs w:val="28"/>
        </w:rPr>
        <w:t xml:space="preserve">снижение уровня заболеваемости, инвалидизации и смертности детского и взрослого населения от инфекционных заболеваний, управляемых средствами специфической профилактики. </w:t>
      </w:r>
      <w:r w:rsidR="00C743DA" w:rsidRPr="00C92397">
        <w:rPr>
          <w:sz w:val="28"/>
        </w:rPr>
        <w:t>Обеспечение информированности населения по вопросам вакцинопрофилактики.</w:t>
      </w:r>
      <w:r w:rsidR="004D7855" w:rsidRPr="00C92397">
        <w:rPr>
          <w:sz w:val="28"/>
        </w:rPr>
        <w:t xml:space="preserve"> </w:t>
      </w:r>
    </w:p>
    <w:p w:rsidR="00EF07B6" w:rsidRPr="00C92397" w:rsidRDefault="00342ED1" w:rsidP="00232E6E">
      <w:pPr>
        <w:spacing w:before="240" w:after="240"/>
        <w:jc w:val="center"/>
        <w:rPr>
          <w:b/>
          <w:sz w:val="28"/>
          <w:szCs w:val="28"/>
        </w:rPr>
      </w:pPr>
      <w:r w:rsidRPr="00C92397">
        <w:rPr>
          <w:b/>
          <w:sz w:val="28"/>
          <w:szCs w:val="28"/>
        </w:rPr>
        <w:t>3.</w:t>
      </w:r>
      <w:r w:rsidR="00DE58F5" w:rsidRPr="00C92397">
        <w:rPr>
          <w:b/>
          <w:sz w:val="28"/>
          <w:szCs w:val="28"/>
        </w:rPr>
        <w:t xml:space="preserve"> </w:t>
      </w:r>
      <w:r w:rsidR="003A0FB1" w:rsidRPr="00C92397">
        <w:rPr>
          <w:b/>
          <w:sz w:val="28"/>
          <w:szCs w:val="28"/>
        </w:rPr>
        <w:t>Описание системы основных мероприятий программы</w:t>
      </w:r>
    </w:p>
    <w:p w:rsidR="00982B2F" w:rsidRPr="00C92397" w:rsidRDefault="00982B2F" w:rsidP="00F0166A">
      <w:pPr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ab/>
        <w:t>Для обеспечения решения задач программы предусматривается реализация следующих основных мероприятий.</w:t>
      </w:r>
    </w:p>
    <w:p w:rsidR="00982B2F" w:rsidRPr="00C92397" w:rsidRDefault="00982B2F" w:rsidP="00F0166A">
      <w:pPr>
        <w:spacing w:line="276" w:lineRule="auto"/>
        <w:jc w:val="both"/>
        <w:rPr>
          <w:sz w:val="28"/>
        </w:rPr>
      </w:pPr>
      <w:r w:rsidRPr="00C92397">
        <w:rPr>
          <w:sz w:val="28"/>
          <w:szCs w:val="28"/>
        </w:rPr>
        <w:tab/>
        <w:t>Для выполнения задачи «Р</w:t>
      </w:r>
      <w:r w:rsidRPr="00C92397">
        <w:rPr>
          <w:sz w:val="28"/>
        </w:rPr>
        <w:t>егулярное и в полном объеме обеспечение ЛПУ рабочего поселка (пгт) Прогресс медицинскими иммунобиологическими препаратами» реализу</w:t>
      </w:r>
      <w:r w:rsidR="002B014A" w:rsidRPr="00C92397">
        <w:rPr>
          <w:sz w:val="28"/>
        </w:rPr>
        <w:t>ю</w:t>
      </w:r>
      <w:r w:rsidRPr="00C92397">
        <w:rPr>
          <w:sz w:val="28"/>
        </w:rPr>
        <w:t>тся следующ</w:t>
      </w:r>
      <w:r w:rsidR="002B014A" w:rsidRPr="00C92397">
        <w:rPr>
          <w:sz w:val="28"/>
        </w:rPr>
        <w:t>и</w:t>
      </w:r>
      <w:r w:rsidRPr="00C92397">
        <w:rPr>
          <w:sz w:val="28"/>
        </w:rPr>
        <w:t>е мероприяти</w:t>
      </w:r>
      <w:r w:rsidR="002B014A" w:rsidRPr="00C92397">
        <w:rPr>
          <w:sz w:val="28"/>
        </w:rPr>
        <w:t>я</w:t>
      </w:r>
      <w:r w:rsidRPr="00C92397">
        <w:rPr>
          <w:sz w:val="28"/>
        </w:rPr>
        <w:t>:</w:t>
      </w:r>
    </w:p>
    <w:p w:rsidR="00232E6E" w:rsidRPr="00C92397" w:rsidRDefault="00232E6E" w:rsidP="00232E6E">
      <w:pPr>
        <w:spacing w:line="276" w:lineRule="auto"/>
        <w:ind w:firstLine="539"/>
        <w:jc w:val="both"/>
        <w:rPr>
          <w:i/>
          <w:sz w:val="28"/>
          <w:szCs w:val="28"/>
        </w:rPr>
      </w:pPr>
      <w:r w:rsidRPr="00C92397">
        <w:rPr>
          <w:i/>
          <w:sz w:val="28"/>
        </w:rPr>
        <w:t>Основное мероприятие 1.1</w:t>
      </w:r>
      <w:r w:rsidRPr="00C92397">
        <w:rPr>
          <w:sz w:val="28"/>
        </w:rPr>
        <w:t xml:space="preserve"> </w:t>
      </w:r>
      <w:r w:rsidRPr="00C92397">
        <w:rPr>
          <w:i/>
          <w:sz w:val="28"/>
          <w:szCs w:val="28"/>
        </w:rPr>
        <w:t>Приобретение для учреждений здравоохранения поселка вакцин для иммунизации населения.</w:t>
      </w:r>
    </w:p>
    <w:p w:rsidR="00982B2F" w:rsidRPr="00C92397" w:rsidRDefault="00232E6E" w:rsidP="00F0166A">
      <w:pPr>
        <w:spacing w:line="276" w:lineRule="auto"/>
        <w:ind w:firstLine="539"/>
        <w:jc w:val="both"/>
        <w:rPr>
          <w:i/>
          <w:sz w:val="28"/>
          <w:szCs w:val="28"/>
        </w:rPr>
      </w:pPr>
      <w:r w:rsidRPr="00C92397">
        <w:rPr>
          <w:i/>
          <w:sz w:val="28"/>
        </w:rPr>
        <w:t>1.1.</w:t>
      </w:r>
      <w:r w:rsidR="00982B2F" w:rsidRPr="00C92397">
        <w:rPr>
          <w:i/>
          <w:sz w:val="28"/>
        </w:rPr>
        <w:t>1</w:t>
      </w:r>
      <w:r w:rsidR="00982B2F" w:rsidRPr="00C92397">
        <w:rPr>
          <w:sz w:val="28"/>
        </w:rPr>
        <w:t xml:space="preserve"> </w:t>
      </w:r>
      <w:r w:rsidR="00982B2F" w:rsidRPr="00C92397">
        <w:rPr>
          <w:i/>
          <w:sz w:val="28"/>
          <w:szCs w:val="28"/>
        </w:rPr>
        <w:t xml:space="preserve">Приобретение для учреждений здравоохранения </w:t>
      </w:r>
      <w:r w:rsidR="00BE2CE0" w:rsidRPr="00C92397">
        <w:rPr>
          <w:i/>
          <w:sz w:val="28"/>
          <w:szCs w:val="28"/>
        </w:rPr>
        <w:t>поселка</w:t>
      </w:r>
      <w:r w:rsidR="00982B2F" w:rsidRPr="00C92397">
        <w:rPr>
          <w:i/>
          <w:sz w:val="28"/>
          <w:szCs w:val="28"/>
        </w:rPr>
        <w:t xml:space="preserve"> вакцин для иммунизации населения против клещевого энцефалита</w:t>
      </w:r>
      <w:r w:rsidR="002B014A" w:rsidRPr="00C92397">
        <w:rPr>
          <w:i/>
          <w:sz w:val="28"/>
          <w:szCs w:val="28"/>
        </w:rPr>
        <w:t>.</w:t>
      </w:r>
    </w:p>
    <w:p w:rsidR="002B014A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рамках данного основного мероприятия предусматривается проведение экстренной серопрофилактики от клещевого энцефалита: </w:t>
      </w:r>
    </w:p>
    <w:p w:rsidR="002B014A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C92397">
          <w:rPr>
            <w:sz w:val="28"/>
            <w:szCs w:val="28"/>
          </w:rPr>
          <w:t>2015 г</w:t>
        </w:r>
      </w:smartTag>
      <w:r w:rsidR="00AB1E46" w:rsidRPr="00C92397">
        <w:rPr>
          <w:sz w:val="28"/>
          <w:szCs w:val="28"/>
        </w:rPr>
        <w:t>. - 4</w:t>
      </w:r>
      <w:r w:rsidRPr="00C92397">
        <w:rPr>
          <w:sz w:val="28"/>
          <w:szCs w:val="28"/>
        </w:rPr>
        <w:t>0 чел.;</w:t>
      </w:r>
    </w:p>
    <w:p w:rsidR="002B014A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92397">
          <w:rPr>
            <w:sz w:val="28"/>
            <w:szCs w:val="28"/>
          </w:rPr>
          <w:t>2016 г</w:t>
        </w:r>
      </w:smartTag>
      <w:r w:rsidRPr="00C92397">
        <w:rPr>
          <w:sz w:val="28"/>
          <w:szCs w:val="28"/>
        </w:rPr>
        <w:t>. - 4</w:t>
      </w:r>
      <w:r w:rsidR="00AF378F" w:rsidRPr="00C92397">
        <w:rPr>
          <w:sz w:val="28"/>
          <w:szCs w:val="28"/>
        </w:rPr>
        <w:t>0</w:t>
      </w:r>
      <w:r w:rsidRPr="00C92397">
        <w:rPr>
          <w:sz w:val="28"/>
          <w:szCs w:val="28"/>
        </w:rPr>
        <w:t xml:space="preserve"> чел.;</w:t>
      </w:r>
    </w:p>
    <w:p w:rsidR="002B014A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92397">
          <w:rPr>
            <w:sz w:val="28"/>
            <w:szCs w:val="28"/>
          </w:rPr>
          <w:t>2017 г</w:t>
        </w:r>
      </w:smartTag>
      <w:r w:rsidRPr="00C92397">
        <w:rPr>
          <w:sz w:val="28"/>
          <w:szCs w:val="28"/>
        </w:rPr>
        <w:t xml:space="preserve">. - </w:t>
      </w:r>
      <w:r w:rsidR="00BE2CE0" w:rsidRPr="00C92397">
        <w:rPr>
          <w:sz w:val="28"/>
          <w:szCs w:val="28"/>
        </w:rPr>
        <w:t xml:space="preserve">  </w:t>
      </w:r>
      <w:r w:rsidR="00815FEE" w:rsidRPr="00C92397">
        <w:rPr>
          <w:sz w:val="28"/>
          <w:szCs w:val="28"/>
        </w:rPr>
        <w:t>0</w:t>
      </w:r>
      <w:r w:rsidRPr="00C92397">
        <w:rPr>
          <w:sz w:val="28"/>
          <w:szCs w:val="28"/>
        </w:rPr>
        <w:t xml:space="preserve"> чел.;</w:t>
      </w:r>
    </w:p>
    <w:p w:rsidR="002B014A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C92397">
          <w:rPr>
            <w:sz w:val="28"/>
            <w:szCs w:val="28"/>
          </w:rPr>
          <w:t>2018 г</w:t>
        </w:r>
      </w:smartTag>
      <w:r w:rsidRPr="00C92397">
        <w:rPr>
          <w:sz w:val="28"/>
          <w:szCs w:val="28"/>
        </w:rPr>
        <w:t xml:space="preserve">. - </w:t>
      </w:r>
      <w:r w:rsidR="00B95B0E" w:rsidRPr="00C92397">
        <w:rPr>
          <w:sz w:val="28"/>
          <w:szCs w:val="28"/>
        </w:rPr>
        <w:t xml:space="preserve">  </w:t>
      </w:r>
      <w:r w:rsidR="00815FEE" w:rsidRPr="00C92397">
        <w:rPr>
          <w:sz w:val="28"/>
          <w:szCs w:val="28"/>
        </w:rPr>
        <w:t>0</w:t>
      </w:r>
      <w:r w:rsidRPr="00C92397">
        <w:rPr>
          <w:sz w:val="28"/>
          <w:szCs w:val="28"/>
        </w:rPr>
        <w:t xml:space="preserve"> чел.;</w:t>
      </w:r>
    </w:p>
    <w:p w:rsidR="002B014A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C92397">
          <w:rPr>
            <w:sz w:val="28"/>
            <w:szCs w:val="28"/>
          </w:rPr>
          <w:t>2019 г</w:t>
        </w:r>
      </w:smartTag>
      <w:r w:rsidRPr="00C92397">
        <w:rPr>
          <w:sz w:val="28"/>
          <w:szCs w:val="28"/>
        </w:rPr>
        <w:t xml:space="preserve">. - </w:t>
      </w:r>
      <w:r w:rsidR="00901D45" w:rsidRPr="00C92397">
        <w:rPr>
          <w:sz w:val="28"/>
          <w:szCs w:val="28"/>
        </w:rPr>
        <w:t xml:space="preserve">  0</w:t>
      </w:r>
      <w:r w:rsidRPr="00C92397">
        <w:rPr>
          <w:sz w:val="28"/>
          <w:szCs w:val="28"/>
        </w:rPr>
        <w:t xml:space="preserve"> чел.;</w:t>
      </w:r>
    </w:p>
    <w:p w:rsidR="00A64CCE" w:rsidRPr="00C92397" w:rsidRDefault="00A64CCE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2020 г. </w:t>
      </w:r>
      <w:r w:rsidR="001D633E" w:rsidRPr="00C92397">
        <w:rPr>
          <w:sz w:val="28"/>
          <w:szCs w:val="28"/>
        </w:rPr>
        <w:t>-</w:t>
      </w:r>
      <w:r w:rsidR="00B95B0E" w:rsidRPr="00C92397">
        <w:rPr>
          <w:sz w:val="28"/>
          <w:szCs w:val="28"/>
        </w:rPr>
        <w:t xml:space="preserve"> </w:t>
      </w:r>
      <w:r w:rsidR="001D633E" w:rsidRPr="00C92397">
        <w:rPr>
          <w:sz w:val="28"/>
          <w:szCs w:val="28"/>
        </w:rPr>
        <w:t xml:space="preserve"> </w:t>
      </w:r>
      <w:r w:rsidR="00B95B0E" w:rsidRPr="00C92397">
        <w:rPr>
          <w:sz w:val="28"/>
          <w:szCs w:val="28"/>
        </w:rPr>
        <w:t xml:space="preserve"> 0 чел.;</w:t>
      </w:r>
    </w:p>
    <w:p w:rsidR="00A64CCE" w:rsidRPr="00C92397" w:rsidRDefault="00A64CCE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2021 г. </w:t>
      </w:r>
      <w:r w:rsidR="001D633E" w:rsidRPr="00C92397">
        <w:rPr>
          <w:sz w:val="28"/>
          <w:szCs w:val="28"/>
        </w:rPr>
        <w:t>-</w:t>
      </w:r>
      <w:r w:rsidR="00B95B0E" w:rsidRPr="00C92397">
        <w:rPr>
          <w:sz w:val="28"/>
          <w:szCs w:val="28"/>
        </w:rPr>
        <w:t xml:space="preserve"> </w:t>
      </w:r>
      <w:r w:rsidR="001D633E" w:rsidRPr="00C92397">
        <w:rPr>
          <w:sz w:val="28"/>
          <w:szCs w:val="28"/>
        </w:rPr>
        <w:t xml:space="preserve"> </w:t>
      </w:r>
      <w:r w:rsidR="00B95B0E" w:rsidRPr="00C92397">
        <w:rPr>
          <w:sz w:val="28"/>
          <w:szCs w:val="28"/>
        </w:rPr>
        <w:t xml:space="preserve"> 0 чел.;</w:t>
      </w:r>
    </w:p>
    <w:p w:rsidR="00A64CCE" w:rsidRPr="00C92397" w:rsidRDefault="00A64CCE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2022 г. </w:t>
      </w:r>
      <w:r w:rsidR="001D633E" w:rsidRPr="00C92397">
        <w:rPr>
          <w:sz w:val="28"/>
          <w:szCs w:val="28"/>
        </w:rPr>
        <w:t>-</w:t>
      </w:r>
      <w:r w:rsidR="00B95B0E" w:rsidRPr="00C92397">
        <w:rPr>
          <w:sz w:val="28"/>
          <w:szCs w:val="28"/>
        </w:rPr>
        <w:t xml:space="preserve">  </w:t>
      </w:r>
      <w:r w:rsidR="001D633E" w:rsidRPr="00C92397">
        <w:rPr>
          <w:sz w:val="28"/>
          <w:szCs w:val="28"/>
        </w:rPr>
        <w:t xml:space="preserve"> </w:t>
      </w:r>
      <w:r w:rsidR="00B95B0E" w:rsidRPr="00C92397">
        <w:rPr>
          <w:sz w:val="28"/>
          <w:szCs w:val="28"/>
        </w:rPr>
        <w:t>0 чел.;</w:t>
      </w:r>
    </w:p>
    <w:p w:rsidR="00A64CCE" w:rsidRPr="00C92397" w:rsidRDefault="00A64CCE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2023 г. </w:t>
      </w:r>
      <w:r w:rsidR="001D633E" w:rsidRPr="00C92397">
        <w:rPr>
          <w:sz w:val="28"/>
          <w:szCs w:val="28"/>
        </w:rPr>
        <w:t>-</w:t>
      </w:r>
      <w:r w:rsidR="00B95B0E" w:rsidRPr="00C92397">
        <w:rPr>
          <w:sz w:val="28"/>
          <w:szCs w:val="28"/>
        </w:rPr>
        <w:t xml:space="preserve"> </w:t>
      </w:r>
      <w:r w:rsidR="001D633E" w:rsidRPr="00C92397">
        <w:rPr>
          <w:sz w:val="28"/>
          <w:szCs w:val="28"/>
        </w:rPr>
        <w:t xml:space="preserve"> </w:t>
      </w:r>
      <w:r w:rsidR="00B95B0E" w:rsidRPr="00C92397">
        <w:rPr>
          <w:sz w:val="28"/>
          <w:szCs w:val="28"/>
        </w:rPr>
        <w:t xml:space="preserve"> 0 чел.;</w:t>
      </w:r>
    </w:p>
    <w:p w:rsidR="00A64CCE" w:rsidRPr="00C92397" w:rsidRDefault="00A64CCE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2024 г. </w:t>
      </w:r>
      <w:r w:rsidR="001D633E" w:rsidRPr="00C92397">
        <w:rPr>
          <w:sz w:val="28"/>
          <w:szCs w:val="28"/>
        </w:rPr>
        <w:t>-</w:t>
      </w:r>
      <w:r w:rsidR="00B95B0E" w:rsidRPr="00C92397">
        <w:rPr>
          <w:sz w:val="28"/>
          <w:szCs w:val="28"/>
        </w:rPr>
        <w:t xml:space="preserve"> </w:t>
      </w:r>
      <w:r w:rsidR="001D633E" w:rsidRPr="00C92397">
        <w:rPr>
          <w:sz w:val="28"/>
          <w:szCs w:val="28"/>
        </w:rPr>
        <w:t xml:space="preserve"> </w:t>
      </w:r>
      <w:r w:rsidR="00B95B0E" w:rsidRPr="00C92397">
        <w:rPr>
          <w:sz w:val="28"/>
          <w:szCs w:val="28"/>
        </w:rPr>
        <w:t xml:space="preserve"> 0 чел.;</w:t>
      </w:r>
    </w:p>
    <w:p w:rsidR="00A64CCE" w:rsidRPr="00C92397" w:rsidRDefault="00A64CCE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2025 г. </w:t>
      </w:r>
      <w:r w:rsidR="001D633E" w:rsidRPr="00C92397">
        <w:rPr>
          <w:sz w:val="28"/>
          <w:szCs w:val="28"/>
        </w:rPr>
        <w:t>-</w:t>
      </w:r>
      <w:r w:rsidR="00B95B0E" w:rsidRPr="00C92397">
        <w:rPr>
          <w:sz w:val="28"/>
          <w:szCs w:val="28"/>
        </w:rPr>
        <w:t xml:space="preserve"> </w:t>
      </w:r>
      <w:r w:rsidR="001D633E" w:rsidRPr="00C92397">
        <w:rPr>
          <w:sz w:val="28"/>
          <w:szCs w:val="28"/>
        </w:rPr>
        <w:t xml:space="preserve"> </w:t>
      </w:r>
      <w:r w:rsidR="00B95B0E" w:rsidRPr="00C92397">
        <w:rPr>
          <w:sz w:val="28"/>
          <w:szCs w:val="28"/>
        </w:rPr>
        <w:t xml:space="preserve"> 0 чел.</w:t>
      </w:r>
    </w:p>
    <w:p w:rsidR="00B95B0E" w:rsidRPr="00C92397" w:rsidRDefault="00B95B0E" w:rsidP="00B95B0E">
      <w:pPr>
        <w:spacing w:line="276" w:lineRule="auto"/>
        <w:ind w:firstLine="539"/>
        <w:jc w:val="both"/>
        <w:rPr>
          <w:i/>
          <w:sz w:val="28"/>
          <w:szCs w:val="28"/>
        </w:rPr>
      </w:pPr>
      <w:r w:rsidRPr="00C92397">
        <w:rPr>
          <w:i/>
          <w:sz w:val="28"/>
        </w:rPr>
        <w:t>1.1.2</w:t>
      </w:r>
      <w:r w:rsidRPr="00C92397">
        <w:rPr>
          <w:sz w:val="28"/>
        </w:rPr>
        <w:t xml:space="preserve"> </w:t>
      </w:r>
      <w:r w:rsidRPr="00C92397">
        <w:rPr>
          <w:i/>
          <w:sz w:val="28"/>
          <w:szCs w:val="28"/>
        </w:rPr>
        <w:t>Приобретение иммуноглобулина человеческого против клещевого энцефалита для учреждений здравоохранения поселка.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рамках данного основного мероприятия предусматривается проведение экстренной серопрофилактики от клещевого энцефалита: 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C92397">
          <w:rPr>
            <w:sz w:val="28"/>
            <w:szCs w:val="28"/>
          </w:rPr>
          <w:t>2015 г</w:t>
        </w:r>
      </w:smartTag>
      <w:r w:rsidRPr="00C92397">
        <w:rPr>
          <w:sz w:val="28"/>
          <w:szCs w:val="28"/>
        </w:rPr>
        <w:t xml:space="preserve">. - </w:t>
      </w:r>
      <w:r w:rsidR="000E61EC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 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92397">
          <w:rPr>
            <w:sz w:val="28"/>
            <w:szCs w:val="28"/>
          </w:rPr>
          <w:t>2016 г</w:t>
        </w:r>
      </w:smartTag>
      <w:r w:rsidRPr="00C92397">
        <w:rPr>
          <w:sz w:val="28"/>
          <w:szCs w:val="28"/>
        </w:rPr>
        <w:t xml:space="preserve">. - </w:t>
      </w:r>
      <w:r w:rsidR="000E61EC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 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92397">
          <w:rPr>
            <w:sz w:val="28"/>
            <w:szCs w:val="28"/>
          </w:rPr>
          <w:t>2017 г</w:t>
        </w:r>
      </w:smartTag>
      <w:r w:rsidRPr="00C92397">
        <w:rPr>
          <w:sz w:val="28"/>
          <w:szCs w:val="28"/>
        </w:rPr>
        <w:t xml:space="preserve">. - </w:t>
      </w:r>
      <w:r w:rsidR="000E61EC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 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C92397">
          <w:rPr>
            <w:sz w:val="28"/>
            <w:szCs w:val="28"/>
          </w:rPr>
          <w:t>2018 г</w:t>
        </w:r>
      </w:smartTag>
      <w:r w:rsidRPr="00C92397">
        <w:rPr>
          <w:sz w:val="28"/>
          <w:szCs w:val="28"/>
        </w:rPr>
        <w:t>. - 40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C92397">
          <w:rPr>
            <w:sz w:val="28"/>
            <w:szCs w:val="28"/>
          </w:rPr>
          <w:t>2019 г</w:t>
        </w:r>
      </w:smartTag>
      <w:r w:rsidR="00901D45" w:rsidRPr="00C92397">
        <w:rPr>
          <w:sz w:val="28"/>
          <w:szCs w:val="28"/>
        </w:rPr>
        <w:t>. - 25</w:t>
      </w:r>
      <w:r w:rsidRPr="00C92397">
        <w:rPr>
          <w:sz w:val="28"/>
          <w:szCs w:val="28"/>
        </w:rPr>
        <w:t xml:space="preserve">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C92397">
          <w:rPr>
            <w:sz w:val="28"/>
            <w:szCs w:val="28"/>
          </w:rPr>
          <w:t>2020 г</w:t>
        </w:r>
      </w:smartTag>
      <w:r w:rsidRPr="00C92397">
        <w:rPr>
          <w:sz w:val="28"/>
          <w:szCs w:val="28"/>
        </w:rPr>
        <w:t xml:space="preserve">. - </w:t>
      </w:r>
      <w:r w:rsidR="00A2413B" w:rsidRPr="00C92397">
        <w:rPr>
          <w:sz w:val="28"/>
          <w:szCs w:val="28"/>
        </w:rPr>
        <w:t xml:space="preserve">  </w:t>
      </w:r>
      <w:r w:rsidRPr="00C92397">
        <w:rPr>
          <w:sz w:val="28"/>
          <w:szCs w:val="28"/>
        </w:rPr>
        <w:t>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2021 г. </w:t>
      </w:r>
      <w:r w:rsidR="003D5FF0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>2</w:t>
      </w:r>
      <w:r w:rsidRPr="00C92397">
        <w:rPr>
          <w:sz w:val="28"/>
          <w:szCs w:val="28"/>
        </w:rPr>
        <w:t>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2022 г. </w:t>
      </w:r>
      <w:r w:rsidR="003D5FF0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>2</w:t>
      </w:r>
      <w:r w:rsidRPr="00C92397">
        <w:rPr>
          <w:sz w:val="28"/>
          <w:szCs w:val="28"/>
        </w:rPr>
        <w:t>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2023 г. </w:t>
      </w:r>
      <w:r w:rsidR="003D5FF0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>2</w:t>
      </w:r>
      <w:r w:rsidRPr="00C92397">
        <w:rPr>
          <w:sz w:val="28"/>
          <w:szCs w:val="28"/>
        </w:rPr>
        <w:t>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2024 г. </w:t>
      </w:r>
      <w:r w:rsidR="003D5FF0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>2</w:t>
      </w:r>
      <w:r w:rsidRPr="00C92397">
        <w:rPr>
          <w:sz w:val="28"/>
          <w:szCs w:val="28"/>
        </w:rPr>
        <w:t>0 чел.;</w:t>
      </w:r>
    </w:p>
    <w:p w:rsidR="00B95B0E" w:rsidRPr="00C92397" w:rsidRDefault="00B95B0E" w:rsidP="00B95B0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2025 г. </w:t>
      </w:r>
      <w:r w:rsidR="003D5FF0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>2</w:t>
      </w:r>
      <w:r w:rsidRPr="00C92397">
        <w:rPr>
          <w:sz w:val="28"/>
          <w:szCs w:val="28"/>
        </w:rPr>
        <w:t>0 чел.</w:t>
      </w:r>
    </w:p>
    <w:p w:rsidR="002B014A" w:rsidRPr="00C92397" w:rsidRDefault="002B014A" w:rsidP="00F0166A">
      <w:pPr>
        <w:spacing w:line="276" w:lineRule="auto"/>
        <w:ind w:left="-57"/>
        <w:jc w:val="both"/>
        <w:rPr>
          <w:i/>
          <w:sz w:val="28"/>
          <w:szCs w:val="28"/>
        </w:rPr>
      </w:pPr>
      <w:r w:rsidRPr="00C92397">
        <w:rPr>
          <w:i/>
          <w:sz w:val="28"/>
          <w:szCs w:val="28"/>
        </w:rPr>
        <w:tab/>
      </w:r>
      <w:r w:rsidRPr="00C92397">
        <w:rPr>
          <w:i/>
          <w:sz w:val="28"/>
          <w:szCs w:val="28"/>
        </w:rPr>
        <w:tab/>
      </w:r>
      <w:r w:rsidR="003D5FF0" w:rsidRPr="00C92397">
        <w:rPr>
          <w:i/>
          <w:sz w:val="28"/>
          <w:szCs w:val="28"/>
        </w:rPr>
        <w:t>1.</w:t>
      </w:r>
      <w:r w:rsidRPr="00C92397">
        <w:rPr>
          <w:i/>
          <w:sz w:val="28"/>
          <w:szCs w:val="28"/>
        </w:rPr>
        <w:t>1.</w:t>
      </w:r>
      <w:r w:rsidR="003D5FF0" w:rsidRPr="00C92397">
        <w:rPr>
          <w:i/>
          <w:sz w:val="28"/>
          <w:szCs w:val="28"/>
        </w:rPr>
        <w:t>3</w:t>
      </w:r>
      <w:r w:rsidRPr="00C92397">
        <w:rPr>
          <w:i/>
          <w:sz w:val="28"/>
          <w:szCs w:val="28"/>
        </w:rPr>
        <w:t xml:space="preserve"> Приобретение вакцины против пневмококковой инфекции</w:t>
      </w:r>
      <w:r w:rsidR="003D5FF0" w:rsidRPr="00C92397">
        <w:rPr>
          <w:i/>
          <w:sz w:val="28"/>
          <w:szCs w:val="28"/>
        </w:rPr>
        <w:t xml:space="preserve"> для учреждений здравоохранения поселка</w:t>
      </w:r>
      <w:r w:rsidRPr="00C92397">
        <w:rPr>
          <w:i/>
          <w:sz w:val="28"/>
          <w:szCs w:val="28"/>
        </w:rPr>
        <w:t>.</w:t>
      </w:r>
    </w:p>
    <w:p w:rsidR="0036479B" w:rsidRPr="00C92397" w:rsidRDefault="002B014A" w:rsidP="00F01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ab/>
        <w:t xml:space="preserve">В рамках данного основного мероприятия планируется привить от </w:t>
      </w:r>
      <w:r w:rsidR="00B51C0D" w:rsidRPr="00C92397">
        <w:rPr>
          <w:sz w:val="28"/>
          <w:szCs w:val="28"/>
        </w:rPr>
        <w:t>пневмококковой инфекции:</w:t>
      </w:r>
    </w:p>
    <w:p w:rsidR="0036479B" w:rsidRPr="00C92397" w:rsidRDefault="00AB1E46" w:rsidP="00F0166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92397">
        <w:rPr>
          <w:sz w:val="28"/>
          <w:szCs w:val="28"/>
        </w:rPr>
        <w:t>в 2015</w:t>
      </w:r>
      <w:r w:rsidR="00EA79C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г. </w:t>
      </w:r>
      <w:r w:rsidR="00EA79C5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30 </w:t>
      </w:r>
      <w:r w:rsidR="0036479B" w:rsidRPr="00C92397">
        <w:rPr>
          <w:sz w:val="28"/>
          <w:szCs w:val="28"/>
        </w:rPr>
        <w:t>чел.;</w:t>
      </w:r>
    </w:p>
    <w:p w:rsidR="0036479B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>в 2016</w:t>
      </w:r>
      <w:r w:rsidR="00EA79C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г. </w:t>
      </w:r>
      <w:r w:rsidR="00EA79C5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 xml:space="preserve"> </w:t>
      </w:r>
      <w:r w:rsidR="00AF378F" w:rsidRPr="00C92397">
        <w:rPr>
          <w:sz w:val="28"/>
          <w:szCs w:val="28"/>
        </w:rPr>
        <w:t>3</w:t>
      </w:r>
      <w:r w:rsidRPr="00C92397">
        <w:rPr>
          <w:sz w:val="28"/>
          <w:szCs w:val="28"/>
        </w:rPr>
        <w:t>0 чел.;</w:t>
      </w:r>
    </w:p>
    <w:p w:rsidR="0036479B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>в 2017</w:t>
      </w:r>
      <w:r w:rsidR="00EA79C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г. </w:t>
      </w:r>
      <w:r w:rsidR="00EA79C5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BE2CE0"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 xml:space="preserve"> </w:t>
      </w:r>
      <w:r w:rsidR="00BE2CE0" w:rsidRPr="00C92397">
        <w:rPr>
          <w:sz w:val="28"/>
          <w:szCs w:val="28"/>
        </w:rPr>
        <w:t xml:space="preserve"> </w:t>
      </w:r>
      <w:r w:rsidR="00815FEE" w:rsidRPr="00C92397">
        <w:rPr>
          <w:sz w:val="28"/>
          <w:szCs w:val="28"/>
        </w:rPr>
        <w:t>0</w:t>
      </w:r>
      <w:r w:rsidRPr="00C92397">
        <w:rPr>
          <w:sz w:val="28"/>
          <w:szCs w:val="28"/>
        </w:rPr>
        <w:t xml:space="preserve"> чел.;</w:t>
      </w:r>
    </w:p>
    <w:p w:rsidR="0036479B" w:rsidRPr="00C92397" w:rsidRDefault="0036479B" w:rsidP="00F0166A">
      <w:pPr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в 2018</w:t>
      </w:r>
      <w:r w:rsidR="00EA79C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>г.</w:t>
      </w:r>
      <w:r w:rsidR="00AF378F" w:rsidRPr="00C92397">
        <w:rPr>
          <w:sz w:val="28"/>
          <w:szCs w:val="28"/>
        </w:rPr>
        <w:t xml:space="preserve"> </w:t>
      </w:r>
      <w:r w:rsidR="00EA79C5" w:rsidRPr="00C92397">
        <w:rPr>
          <w:sz w:val="28"/>
          <w:szCs w:val="28"/>
        </w:rPr>
        <w:t>-</w:t>
      </w:r>
      <w:r w:rsidR="00A2413B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 </w:t>
      </w:r>
      <w:r w:rsidR="00BE2CE0" w:rsidRPr="00C92397">
        <w:rPr>
          <w:sz w:val="28"/>
          <w:szCs w:val="28"/>
        </w:rPr>
        <w:t xml:space="preserve"> </w:t>
      </w:r>
      <w:r w:rsidR="00815FEE" w:rsidRPr="00C92397">
        <w:rPr>
          <w:sz w:val="28"/>
          <w:szCs w:val="28"/>
        </w:rPr>
        <w:t>0</w:t>
      </w:r>
      <w:r w:rsidRPr="00C92397">
        <w:rPr>
          <w:sz w:val="28"/>
          <w:szCs w:val="28"/>
        </w:rPr>
        <w:t xml:space="preserve"> чел.;</w:t>
      </w:r>
    </w:p>
    <w:p w:rsidR="0036479B" w:rsidRPr="00C92397" w:rsidRDefault="0036479B" w:rsidP="00F0166A">
      <w:pPr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в 2019</w:t>
      </w:r>
      <w:r w:rsidR="00EA79C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г. </w:t>
      </w:r>
      <w:r w:rsidR="00EA79C5" w:rsidRPr="00C92397">
        <w:rPr>
          <w:sz w:val="28"/>
          <w:szCs w:val="28"/>
        </w:rPr>
        <w:t xml:space="preserve">- </w:t>
      </w:r>
      <w:r w:rsidR="00217CA3" w:rsidRPr="00C92397">
        <w:rPr>
          <w:sz w:val="28"/>
          <w:szCs w:val="28"/>
        </w:rPr>
        <w:t>3</w:t>
      </w:r>
      <w:r w:rsidR="00815FEE" w:rsidRPr="00C92397">
        <w:rPr>
          <w:sz w:val="28"/>
          <w:szCs w:val="28"/>
        </w:rPr>
        <w:t>0</w:t>
      </w:r>
      <w:r w:rsidRPr="00C92397">
        <w:rPr>
          <w:sz w:val="28"/>
          <w:szCs w:val="28"/>
        </w:rPr>
        <w:t xml:space="preserve"> чел.;</w:t>
      </w:r>
    </w:p>
    <w:p w:rsidR="00A64CCE" w:rsidRPr="00C92397" w:rsidRDefault="00A64CCE" w:rsidP="00A64CC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2020 г. </w:t>
      </w:r>
      <w:r w:rsidR="00901D45" w:rsidRPr="00C92397">
        <w:rPr>
          <w:sz w:val="28"/>
          <w:szCs w:val="28"/>
        </w:rPr>
        <w:t>-   0</w:t>
      </w:r>
      <w:r w:rsidR="00EA79C5" w:rsidRPr="00C92397">
        <w:rPr>
          <w:sz w:val="28"/>
          <w:szCs w:val="28"/>
        </w:rPr>
        <w:t xml:space="preserve"> чел.;</w:t>
      </w:r>
    </w:p>
    <w:p w:rsidR="00EA79C5" w:rsidRPr="00C92397" w:rsidRDefault="00A64CCE" w:rsidP="00EA79C5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>в 2021</w:t>
      </w:r>
      <w:r w:rsidR="00EA79C5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 г. </w:t>
      </w:r>
      <w:r w:rsidR="00EA79C5" w:rsidRPr="00C92397">
        <w:rPr>
          <w:sz w:val="28"/>
          <w:szCs w:val="28"/>
        </w:rPr>
        <w:t>-   0 чел.;</w:t>
      </w:r>
    </w:p>
    <w:p w:rsidR="00A64CCE" w:rsidRPr="00C92397" w:rsidRDefault="00A64CCE" w:rsidP="00A64CC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2022 г. </w:t>
      </w:r>
      <w:r w:rsidR="00A2413B" w:rsidRPr="00C92397">
        <w:rPr>
          <w:sz w:val="28"/>
          <w:szCs w:val="28"/>
        </w:rPr>
        <w:t xml:space="preserve">-   </w:t>
      </w:r>
      <w:r w:rsidR="00EA79C5" w:rsidRPr="00C92397">
        <w:rPr>
          <w:sz w:val="28"/>
          <w:szCs w:val="28"/>
        </w:rPr>
        <w:t>0 чел.;</w:t>
      </w:r>
    </w:p>
    <w:p w:rsidR="00EA79C5" w:rsidRPr="00C92397" w:rsidRDefault="00A64CCE" w:rsidP="00EA79C5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в 2023 г. </w:t>
      </w:r>
      <w:r w:rsidR="00EA79C5" w:rsidRPr="00C92397">
        <w:rPr>
          <w:sz w:val="28"/>
          <w:szCs w:val="28"/>
        </w:rPr>
        <w:t xml:space="preserve">-   </w:t>
      </w:r>
      <w:r w:rsidR="00A2413B" w:rsidRPr="00C92397">
        <w:rPr>
          <w:sz w:val="28"/>
          <w:szCs w:val="28"/>
        </w:rPr>
        <w:t xml:space="preserve"> </w:t>
      </w:r>
      <w:r w:rsidR="00EA79C5" w:rsidRPr="00C92397">
        <w:rPr>
          <w:sz w:val="28"/>
          <w:szCs w:val="28"/>
        </w:rPr>
        <w:t>0 чел.;</w:t>
      </w:r>
    </w:p>
    <w:p w:rsidR="00EA79C5" w:rsidRPr="00C92397" w:rsidRDefault="00A64CCE" w:rsidP="00EA79C5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в 2024 г. </w:t>
      </w:r>
      <w:r w:rsidR="00EA79C5" w:rsidRPr="00C92397">
        <w:rPr>
          <w:sz w:val="28"/>
          <w:szCs w:val="28"/>
        </w:rPr>
        <w:t xml:space="preserve">-   </w:t>
      </w:r>
      <w:r w:rsidR="00A2413B" w:rsidRPr="00C92397">
        <w:rPr>
          <w:sz w:val="28"/>
          <w:szCs w:val="28"/>
        </w:rPr>
        <w:t xml:space="preserve"> </w:t>
      </w:r>
      <w:r w:rsidR="00EA79C5" w:rsidRPr="00C92397">
        <w:rPr>
          <w:sz w:val="28"/>
          <w:szCs w:val="28"/>
        </w:rPr>
        <w:t>0 чел.;</w:t>
      </w:r>
    </w:p>
    <w:p w:rsidR="00EA79C5" w:rsidRPr="00C92397" w:rsidRDefault="00A64CCE" w:rsidP="00EA79C5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в 2025 г. </w:t>
      </w:r>
      <w:r w:rsidR="00EA79C5" w:rsidRPr="00C92397">
        <w:rPr>
          <w:sz w:val="28"/>
          <w:szCs w:val="28"/>
        </w:rPr>
        <w:t xml:space="preserve">-   </w:t>
      </w:r>
      <w:r w:rsidR="00A2413B" w:rsidRPr="00C92397">
        <w:rPr>
          <w:sz w:val="28"/>
          <w:szCs w:val="28"/>
        </w:rPr>
        <w:t xml:space="preserve"> </w:t>
      </w:r>
      <w:r w:rsidR="00EA79C5" w:rsidRPr="00C92397">
        <w:rPr>
          <w:sz w:val="28"/>
          <w:szCs w:val="28"/>
        </w:rPr>
        <w:t>0 чел.;</w:t>
      </w:r>
    </w:p>
    <w:p w:rsidR="007A78EB" w:rsidRPr="00C92397" w:rsidRDefault="000B1359" w:rsidP="007A78EB">
      <w:pPr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i/>
          <w:sz w:val="28"/>
        </w:rPr>
        <w:t>1.</w:t>
      </w:r>
      <w:r w:rsidR="00BE2CE0" w:rsidRPr="00C92397">
        <w:rPr>
          <w:i/>
          <w:sz w:val="28"/>
        </w:rPr>
        <w:t>1.</w:t>
      </w:r>
      <w:r w:rsidRPr="00C92397">
        <w:rPr>
          <w:i/>
          <w:sz w:val="28"/>
        </w:rPr>
        <w:t>4</w:t>
      </w:r>
      <w:r w:rsidR="00BE2CE0" w:rsidRPr="00C92397">
        <w:rPr>
          <w:sz w:val="28"/>
        </w:rPr>
        <w:t xml:space="preserve"> </w:t>
      </w:r>
      <w:r w:rsidR="007A78EB" w:rsidRPr="00C92397">
        <w:rPr>
          <w:i/>
          <w:sz w:val="28"/>
          <w:szCs w:val="20"/>
        </w:rPr>
        <w:t>Приобретение аллергена туберкулезного рекомбинантного в стандартном разведении (диаскинтест) для учреждений здравоохранения поселка</w:t>
      </w:r>
      <w:r w:rsidR="007A78EB" w:rsidRPr="00C92397">
        <w:rPr>
          <w:sz w:val="40"/>
          <w:szCs w:val="28"/>
        </w:rPr>
        <w:t xml:space="preserve"> </w:t>
      </w:r>
    </w:p>
    <w:p w:rsidR="00BE2CE0" w:rsidRPr="00C92397" w:rsidRDefault="00BE2CE0" w:rsidP="007A78EB">
      <w:pPr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рамках данного основного мероприятия предусматривается проведение туберкулинодиагностики: </w:t>
      </w:r>
    </w:p>
    <w:p w:rsidR="00BE2CE0" w:rsidRPr="00C92397" w:rsidRDefault="00BE2CE0" w:rsidP="00BE2C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C92397">
          <w:rPr>
            <w:sz w:val="28"/>
            <w:szCs w:val="28"/>
          </w:rPr>
          <w:t>2015 г</w:t>
        </w:r>
      </w:smartTag>
      <w:r w:rsidRPr="00C92397">
        <w:rPr>
          <w:sz w:val="28"/>
          <w:szCs w:val="28"/>
        </w:rPr>
        <w:t>. -       0 чел.;</w:t>
      </w:r>
    </w:p>
    <w:p w:rsidR="00BE2CE0" w:rsidRPr="00C92397" w:rsidRDefault="00BE2CE0" w:rsidP="00BE2C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92397">
          <w:rPr>
            <w:sz w:val="28"/>
            <w:szCs w:val="28"/>
          </w:rPr>
          <w:t>2016 г</w:t>
        </w:r>
      </w:smartTag>
      <w:r w:rsidRPr="00C92397">
        <w:rPr>
          <w:sz w:val="28"/>
          <w:szCs w:val="28"/>
        </w:rPr>
        <w:t>. -       0 чел.;</w:t>
      </w:r>
    </w:p>
    <w:p w:rsidR="00BE2CE0" w:rsidRPr="00C92397" w:rsidRDefault="00BE2CE0" w:rsidP="00BE2C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92397">
          <w:rPr>
            <w:sz w:val="28"/>
            <w:szCs w:val="28"/>
          </w:rPr>
          <w:t>2017 г</w:t>
        </w:r>
      </w:smartTag>
      <w:r w:rsidRPr="00C92397">
        <w:rPr>
          <w:sz w:val="28"/>
          <w:szCs w:val="28"/>
        </w:rPr>
        <w:t>. - 1720 чел.;</w:t>
      </w:r>
    </w:p>
    <w:p w:rsidR="00BE2CE0" w:rsidRPr="00C92397" w:rsidRDefault="00BE2CE0" w:rsidP="00BE2C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C92397">
          <w:rPr>
            <w:sz w:val="28"/>
            <w:szCs w:val="28"/>
          </w:rPr>
          <w:t>2018 г</w:t>
        </w:r>
      </w:smartTag>
      <w:r w:rsidRPr="00C92397">
        <w:rPr>
          <w:sz w:val="28"/>
          <w:szCs w:val="28"/>
        </w:rPr>
        <w:t>. - 1</w:t>
      </w:r>
      <w:r w:rsidR="007A78EB" w:rsidRPr="00C92397">
        <w:rPr>
          <w:sz w:val="28"/>
          <w:szCs w:val="28"/>
        </w:rPr>
        <w:t>20</w:t>
      </w:r>
      <w:r w:rsidRPr="00C92397">
        <w:rPr>
          <w:sz w:val="28"/>
          <w:szCs w:val="28"/>
        </w:rPr>
        <w:t>0 чел.;</w:t>
      </w:r>
    </w:p>
    <w:p w:rsidR="00BE2CE0" w:rsidRPr="00C92397" w:rsidRDefault="00BE2CE0" w:rsidP="00BE2C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C92397">
          <w:rPr>
            <w:sz w:val="28"/>
            <w:szCs w:val="28"/>
          </w:rPr>
          <w:t>2019 г</w:t>
        </w:r>
      </w:smartTag>
      <w:r w:rsidR="00CE5F6F" w:rsidRPr="00C92397">
        <w:rPr>
          <w:sz w:val="28"/>
          <w:szCs w:val="28"/>
        </w:rPr>
        <w:t xml:space="preserve">. -   </w:t>
      </w:r>
      <w:r w:rsidR="00BA4DC3" w:rsidRPr="00C92397">
        <w:rPr>
          <w:sz w:val="28"/>
          <w:szCs w:val="28"/>
        </w:rPr>
        <w:t xml:space="preserve">    </w:t>
      </w:r>
      <w:r w:rsidRPr="00C92397">
        <w:rPr>
          <w:sz w:val="28"/>
          <w:szCs w:val="28"/>
        </w:rPr>
        <w:t>0 чел.;</w:t>
      </w:r>
    </w:p>
    <w:p w:rsidR="00BE2CE0" w:rsidRPr="00C92397" w:rsidRDefault="00BE2CE0" w:rsidP="00BE2C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C92397">
          <w:rPr>
            <w:sz w:val="28"/>
            <w:szCs w:val="28"/>
          </w:rPr>
          <w:t>2020 г</w:t>
        </w:r>
      </w:smartTag>
      <w:r w:rsidRPr="00C92397">
        <w:rPr>
          <w:sz w:val="28"/>
          <w:szCs w:val="28"/>
        </w:rPr>
        <w:t xml:space="preserve">. -   </w:t>
      </w:r>
      <w:r w:rsidR="00A2413B" w:rsidRPr="00C92397">
        <w:rPr>
          <w:sz w:val="28"/>
          <w:szCs w:val="28"/>
        </w:rPr>
        <w:t xml:space="preserve">    </w:t>
      </w:r>
      <w:r w:rsidRPr="00C92397">
        <w:rPr>
          <w:sz w:val="28"/>
          <w:szCs w:val="28"/>
        </w:rPr>
        <w:t>0 чел.</w:t>
      </w:r>
      <w:r w:rsidR="00CE5F6F" w:rsidRPr="00C92397">
        <w:rPr>
          <w:sz w:val="28"/>
          <w:szCs w:val="28"/>
        </w:rPr>
        <w:t>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2021 г. </w:t>
      </w:r>
      <w:r w:rsidR="000B1359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CE5F6F" w:rsidRPr="00C92397">
        <w:rPr>
          <w:sz w:val="28"/>
          <w:szCs w:val="28"/>
        </w:rPr>
        <w:t xml:space="preserve">  </w:t>
      </w:r>
      <w:r w:rsidR="00A2413B" w:rsidRPr="00C92397">
        <w:rPr>
          <w:sz w:val="28"/>
          <w:szCs w:val="28"/>
        </w:rPr>
        <w:t xml:space="preserve">  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2022 г. </w:t>
      </w:r>
      <w:r w:rsidR="000B1359" w:rsidRPr="00C92397">
        <w:rPr>
          <w:sz w:val="28"/>
          <w:szCs w:val="28"/>
        </w:rPr>
        <w:t>-</w:t>
      </w:r>
      <w:r w:rsidR="00CE5F6F" w:rsidRPr="00C92397">
        <w:rPr>
          <w:sz w:val="28"/>
          <w:szCs w:val="28"/>
        </w:rPr>
        <w:t xml:space="preserve">   </w:t>
      </w:r>
      <w:r w:rsidR="00A2413B" w:rsidRPr="00C92397">
        <w:rPr>
          <w:sz w:val="28"/>
          <w:szCs w:val="28"/>
        </w:rPr>
        <w:t xml:space="preserve">  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2023 г. </w:t>
      </w:r>
      <w:r w:rsidR="000B1359" w:rsidRPr="00C92397">
        <w:rPr>
          <w:sz w:val="28"/>
          <w:szCs w:val="28"/>
        </w:rPr>
        <w:t>-</w:t>
      </w:r>
      <w:r w:rsidR="00CE5F6F" w:rsidRPr="00C92397">
        <w:rPr>
          <w:sz w:val="28"/>
          <w:szCs w:val="28"/>
        </w:rPr>
        <w:t xml:space="preserve">   </w:t>
      </w:r>
      <w:r w:rsidR="00A2413B" w:rsidRPr="00C92397">
        <w:rPr>
          <w:sz w:val="28"/>
          <w:szCs w:val="28"/>
        </w:rPr>
        <w:t xml:space="preserve">  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2024 г. </w:t>
      </w:r>
      <w:r w:rsidR="000B1359" w:rsidRPr="00C92397">
        <w:rPr>
          <w:sz w:val="28"/>
          <w:szCs w:val="28"/>
        </w:rPr>
        <w:t>-</w:t>
      </w:r>
      <w:r w:rsidR="00CE5F6F" w:rsidRPr="00C92397">
        <w:rPr>
          <w:sz w:val="28"/>
          <w:szCs w:val="28"/>
        </w:rPr>
        <w:t xml:space="preserve">   </w:t>
      </w:r>
      <w:r w:rsidR="00A2413B" w:rsidRPr="00C92397">
        <w:rPr>
          <w:sz w:val="28"/>
          <w:szCs w:val="28"/>
        </w:rPr>
        <w:t xml:space="preserve">  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в 2025 г.</w:t>
      </w:r>
      <w:r w:rsidR="00CE5F6F" w:rsidRPr="00C92397">
        <w:rPr>
          <w:sz w:val="28"/>
          <w:szCs w:val="28"/>
        </w:rPr>
        <w:t xml:space="preserve"> </w:t>
      </w:r>
      <w:r w:rsidR="000B1359" w:rsidRPr="00C92397">
        <w:rPr>
          <w:sz w:val="28"/>
          <w:szCs w:val="28"/>
        </w:rPr>
        <w:t>-</w:t>
      </w:r>
      <w:r w:rsidR="00CE5F6F" w:rsidRPr="00C92397">
        <w:rPr>
          <w:sz w:val="28"/>
          <w:szCs w:val="28"/>
        </w:rPr>
        <w:t xml:space="preserve">   </w:t>
      </w:r>
      <w:r w:rsidR="00A2413B" w:rsidRPr="00C92397">
        <w:rPr>
          <w:sz w:val="28"/>
          <w:szCs w:val="28"/>
        </w:rPr>
        <w:t xml:space="preserve">    </w:t>
      </w:r>
      <w:r w:rsidR="00CE5F6F" w:rsidRPr="00C92397">
        <w:rPr>
          <w:sz w:val="28"/>
          <w:szCs w:val="28"/>
        </w:rPr>
        <w:t>0 чел.;</w:t>
      </w:r>
    </w:p>
    <w:p w:rsidR="007A78EB" w:rsidRPr="00C92397" w:rsidRDefault="00CE5F6F" w:rsidP="007A78EB">
      <w:pPr>
        <w:spacing w:line="276" w:lineRule="auto"/>
        <w:ind w:firstLine="539"/>
        <w:jc w:val="both"/>
        <w:rPr>
          <w:i/>
          <w:sz w:val="40"/>
          <w:szCs w:val="28"/>
        </w:rPr>
      </w:pPr>
      <w:r w:rsidRPr="00C92397">
        <w:rPr>
          <w:i/>
          <w:sz w:val="28"/>
        </w:rPr>
        <w:lastRenderedPageBreak/>
        <w:t>1.</w:t>
      </w:r>
      <w:r w:rsidR="007A78EB" w:rsidRPr="00C92397">
        <w:rPr>
          <w:i/>
          <w:sz w:val="28"/>
        </w:rPr>
        <w:t>1.</w:t>
      </w:r>
      <w:r w:rsidRPr="00C92397">
        <w:rPr>
          <w:i/>
          <w:sz w:val="28"/>
        </w:rPr>
        <w:t>5</w:t>
      </w:r>
      <w:r w:rsidR="007A78EB" w:rsidRPr="00C92397">
        <w:rPr>
          <w:sz w:val="28"/>
        </w:rPr>
        <w:t xml:space="preserve"> </w:t>
      </w:r>
      <w:r w:rsidR="007A78EB" w:rsidRPr="00C92397">
        <w:rPr>
          <w:rStyle w:val="value"/>
          <w:i/>
          <w:sz w:val="28"/>
        </w:rPr>
        <w:t xml:space="preserve">Приобретение вакцины антирабической культуральной концентрированной очищенной инактивированной для  </w:t>
      </w:r>
      <w:r w:rsidR="007A78EB" w:rsidRPr="00C92397">
        <w:rPr>
          <w:i/>
          <w:sz w:val="28"/>
          <w:szCs w:val="20"/>
        </w:rPr>
        <w:t>учреждений здравоохранения поселка</w:t>
      </w:r>
      <w:r w:rsidR="007A78EB" w:rsidRPr="00C92397">
        <w:rPr>
          <w:i/>
          <w:sz w:val="40"/>
          <w:szCs w:val="28"/>
        </w:rPr>
        <w:t xml:space="preserve"> </w:t>
      </w:r>
    </w:p>
    <w:p w:rsidR="007A78EB" w:rsidRPr="00C92397" w:rsidRDefault="007A78EB" w:rsidP="007A78EB">
      <w:pPr>
        <w:spacing w:line="276" w:lineRule="auto"/>
        <w:ind w:firstLine="53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рамках данного основного мероприятия предусматривается проведение профилактики от бешенства: </w:t>
      </w:r>
    </w:p>
    <w:p w:rsidR="007A78EB" w:rsidRPr="00C92397" w:rsidRDefault="007A78EB" w:rsidP="007A78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C92397">
          <w:rPr>
            <w:sz w:val="28"/>
            <w:szCs w:val="28"/>
          </w:rPr>
          <w:t>2015 г</w:t>
        </w:r>
      </w:smartTag>
      <w:r w:rsidRPr="00C92397">
        <w:rPr>
          <w:sz w:val="28"/>
          <w:szCs w:val="28"/>
        </w:rPr>
        <w:t>. -   0 чел.;</w:t>
      </w:r>
    </w:p>
    <w:p w:rsidR="007A78EB" w:rsidRPr="00C92397" w:rsidRDefault="007A78EB" w:rsidP="007A78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92397">
          <w:rPr>
            <w:sz w:val="28"/>
            <w:szCs w:val="28"/>
          </w:rPr>
          <w:t>2016 г</w:t>
        </w:r>
      </w:smartTag>
      <w:r w:rsidRPr="00C92397">
        <w:rPr>
          <w:sz w:val="28"/>
          <w:szCs w:val="28"/>
        </w:rPr>
        <w:t>. -   0 чел.;</w:t>
      </w:r>
    </w:p>
    <w:p w:rsidR="007A78EB" w:rsidRPr="00C92397" w:rsidRDefault="007A78EB" w:rsidP="007A78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92397">
          <w:rPr>
            <w:sz w:val="28"/>
            <w:szCs w:val="28"/>
          </w:rPr>
          <w:t>2017 г</w:t>
        </w:r>
      </w:smartTag>
      <w:r w:rsidRPr="00C92397">
        <w:rPr>
          <w:sz w:val="28"/>
          <w:szCs w:val="28"/>
        </w:rPr>
        <w:t>. -   0 чел.;</w:t>
      </w:r>
    </w:p>
    <w:p w:rsidR="007A78EB" w:rsidRPr="00C92397" w:rsidRDefault="007A78EB" w:rsidP="007A78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C92397">
          <w:rPr>
            <w:sz w:val="28"/>
            <w:szCs w:val="28"/>
          </w:rPr>
          <w:t>2018 г</w:t>
        </w:r>
      </w:smartTag>
      <w:r w:rsidRPr="00C92397">
        <w:rPr>
          <w:sz w:val="28"/>
          <w:szCs w:val="28"/>
        </w:rPr>
        <w:t>. - 20 чел.;</w:t>
      </w:r>
    </w:p>
    <w:p w:rsidR="007A78EB" w:rsidRPr="00C92397" w:rsidRDefault="007A78EB" w:rsidP="007A78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C92397">
          <w:rPr>
            <w:sz w:val="28"/>
            <w:szCs w:val="28"/>
          </w:rPr>
          <w:t>2019 г</w:t>
        </w:r>
      </w:smartTag>
      <w:r w:rsidRPr="00C92397">
        <w:rPr>
          <w:sz w:val="28"/>
          <w:szCs w:val="28"/>
        </w:rPr>
        <w:t xml:space="preserve">. - </w:t>
      </w:r>
      <w:r w:rsidR="00BA4DC3" w:rsidRPr="00C92397">
        <w:rPr>
          <w:sz w:val="28"/>
          <w:szCs w:val="28"/>
        </w:rPr>
        <w:t>45</w:t>
      </w:r>
      <w:r w:rsidRPr="00C92397">
        <w:rPr>
          <w:sz w:val="28"/>
          <w:szCs w:val="28"/>
        </w:rPr>
        <w:t xml:space="preserve"> чел.;</w:t>
      </w:r>
    </w:p>
    <w:p w:rsidR="00CE5F6F" w:rsidRPr="00C92397" w:rsidRDefault="007A78EB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C92397">
          <w:rPr>
            <w:sz w:val="28"/>
            <w:szCs w:val="28"/>
          </w:rPr>
          <w:t>2020 г</w:t>
        </w:r>
      </w:smartTag>
      <w:r w:rsidRPr="00C92397">
        <w:rPr>
          <w:sz w:val="28"/>
          <w:szCs w:val="28"/>
        </w:rPr>
        <w:t xml:space="preserve">. - </w:t>
      </w:r>
      <w:r w:rsidR="00A2413B" w:rsidRPr="00C92397">
        <w:rPr>
          <w:sz w:val="28"/>
          <w:szCs w:val="28"/>
        </w:rPr>
        <w:t>5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2021 г. </w:t>
      </w:r>
      <w:r w:rsidR="00CE5F6F" w:rsidRPr="00C92397">
        <w:rPr>
          <w:sz w:val="28"/>
          <w:szCs w:val="28"/>
        </w:rPr>
        <w:t>-</w:t>
      </w:r>
      <w:r w:rsidRPr="00C92397">
        <w:rPr>
          <w:sz w:val="28"/>
          <w:szCs w:val="28"/>
        </w:rPr>
        <w:t xml:space="preserve"> </w:t>
      </w:r>
      <w:r w:rsidR="00A2413B" w:rsidRPr="00C92397">
        <w:rPr>
          <w:sz w:val="28"/>
          <w:szCs w:val="28"/>
        </w:rPr>
        <w:t xml:space="preserve">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2022 г. </w:t>
      </w:r>
      <w:r w:rsidR="00CE5F6F" w:rsidRPr="00C92397">
        <w:rPr>
          <w:sz w:val="28"/>
          <w:szCs w:val="28"/>
        </w:rPr>
        <w:t xml:space="preserve">- </w:t>
      </w:r>
      <w:r w:rsidR="00A2413B" w:rsidRPr="00C92397">
        <w:rPr>
          <w:sz w:val="28"/>
          <w:szCs w:val="28"/>
        </w:rPr>
        <w:t xml:space="preserve">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2023 г. </w:t>
      </w:r>
      <w:r w:rsidR="00CE5F6F" w:rsidRPr="00C92397">
        <w:rPr>
          <w:sz w:val="28"/>
          <w:szCs w:val="28"/>
        </w:rPr>
        <w:t xml:space="preserve">- </w:t>
      </w:r>
      <w:r w:rsidR="00A2413B" w:rsidRPr="00C92397">
        <w:rPr>
          <w:sz w:val="28"/>
          <w:szCs w:val="28"/>
        </w:rPr>
        <w:t xml:space="preserve">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2024 г. </w:t>
      </w:r>
      <w:r w:rsidR="00CE5F6F" w:rsidRPr="00C92397">
        <w:rPr>
          <w:sz w:val="28"/>
          <w:szCs w:val="28"/>
        </w:rPr>
        <w:t xml:space="preserve">- </w:t>
      </w:r>
      <w:r w:rsidR="00A2413B" w:rsidRPr="00C92397">
        <w:rPr>
          <w:sz w:val="28"/>
          <w:szCs w:val="28"/>
        </w:rPr>
        <w:t xml:space="preserve">  </w:t>
      </w:r>
      <w:r w:rsidR="00CE5F6F" w:rsidRPr="00C92397">
        <w:rPr>
          <w:sz w:val="28"/>
          <w:szCs w:val="28"/>
        </w:rPr>
        <w:t>0 чел.;</w:t>
      </w:r>
    </w:p>
    <w:p w:rsidR="00CE5F6F" w:rsidRPr="00C92397" w:rsidRDefault="00B247B3" w:rsidP="00CE5F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 xml:space="preserve">в 2025 г. </w:t>
      </w:r>
      <w:r w:rsidR="00CE5F6F" w:rsidRPr="00C92397">
        <w:rPr>
          <w:sz w:val="28"/>
          <w:szCs w:val="28"/>
        </w:rPr>
        <w:t xml:space="preserve">- </w:t>
      </w:r>
      <w:r w:rsidR="00A2413B" w:rsidRPr="00C92397">
        <w:rPr>
          <w:sz w:val="28"/>
          <w:szCs w:val="28"/>
        </w:rPr>
        <w:t xml:space="preserve">  </w:t>
      </w:r>
      <w:r w:rsidR="00CE5F6F" w:rsidRPr="00C92397">
        <w:rPr>
          <w:sz w:val="28"/>
          <w:szCs w:val="28"/>
        </w:rPr>
        <w:t>0 чел.</w:t>
      </w:r>
    </w:p>
    <w:p w:rsidR="000B1359" w:rsidRPr="00C92397" w:rsidRDefault="000B1359" w:rsidP="000B13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Для выполнения задачи «Повышение квалификации и профессионального уровня медицинских работников по вакцинопрофилактике</w:t>
      </w:r>
      <w:r w:rsidR="00CE5F6F" w:rsidRPr="00C92397">
        <w:rPr>
          <w:sz w:val="28"/>
          <w:szCs w:val="28"/>
        </w:rPr>
        <w:t>»</w:t>
      </w:r>
      <w:r w:rsidRPr="00C92397">
        <w:rPr>
          <w:sz w:val="28"/>
          <w:szCs w:val="28"/>
        </w:rPr>
        <w:t xml:space="preserve"> реализуются следующие мероприятия:</w:t>
      </w:r>
    </w:p>
    <w:p w:rsidR="000B1359" w:rsidRPr="00C92397" w:rsidRDefault="000B1359" w:rsidP="000B1359">
      <w:pPr>
        <w:spacing w:line="276" w:lineRule="auto"/>
        <w:ind w:right="-5" w:firstLine="70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Проведение беседы, представление наглядных просветительных материалов.</w:t>
      </w:r>
    </w:p>
    <w:p w:rsidR="003D5FF0" w:rsidRPr="00C92397" w:rsidRDefault="003D5FF0" w:rsidP="003D5F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C92397">
        <w:rPr>
          <w:i/>
          <w:sz w:val="28"/>
          <w:szCs w:val="28"/>
        </w:rPr>
        <w:t>Основное мероприятие 1.</w:t>
      </w:r>
      <w:r w:rsidR="000B1359" w:rsidRPr="00C92397">
        <w:rPr>
          <w:i/>
          <w:sz w:val="28"/>
          <w:szCs w:val="28"/>
        </w:rPr>
        <w:t>2</w:t>
      </w:r>
      <w:r w:rsidRPr="00C92397">
        <w:rPr>
          <w:i/>
          <w:sz w:val="28"/>
          <w:szCs w:val="28"/>
        </w:rPr>
        <w:t xml:space="preserve"> Обеспечение подготовки кадров по специфической иммунопрофилактике по вопросам планирования и осуществления вакцинопрофилактики, путем тестового контроля, зачетных занятий, не реже 1 раза в год.</w:t>
      </w:r>
    </w:p>
    <w:p w:rsidR="003D5FF0" w:rsidRPr="00C92397" w:rsidRDefault="003D5FF0" w:rsidP="003D5FF0">
      <w:pPr>
        <w:spacing w:line="276" w:lineRule="auto"/>
        <w:ind w:right="-5" w:firstLine="70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Для выполнения задач: формирование у населения позиции активной заботы о собственном здоровье; обеспечение информированности населения по вопросам вакцинопрофилактики реализуются следующие мероприятия.</w:t>
      </w:r>
    </w:p>
    <w:p w:rsidR="003D5FF0" w:rsidRPr="00C92397" w:rsidRDefault="003D5FF0" w:rsidP="003D5FF0">
      <w:pPr>
        <w:spacing w:line="276" w:lineRule="auto"/>
        <w:ind w:right="-5" w:firstLine="709"/>
        <w:jc w:val="both"/>
        <w:rPr>
          <w:i/>
          <w:sz w:val="28"/>
          <w:szCs w:val="28"/>
        </w:rPr>
      </w:pPr>
      <w:r w:rsidRPr="00C92397">
        <w:rPr>
          <w:i/>
          <w:sz w:val="28"/>
          <w:szCs w:val="28"/>
        </w:rPr>
        <w:t>Основное мероприятие 1.</w:t>
      </w:r>
      <w:r w:rsidR="000B1359" w:rsidRPr="00C92397">
        <w:rPr>
          <w:i/>
          <w:sz w:val="28"/>
          <w:szCs w:val="28"/>
        </w:rPr>
        <w:t>3</w:t>
      </w:r>
      <w:r w:rsidRPr="00C92397">
        <w:rPr>
          <w:i/>
          <w:sz w:val="28"/>
          <w:szCs w:val="28"/>
        </w:rPr>
        <w:t xml:space="preserve"> Совершенствование информационно-пропагандистской работы среди населения по вопросам эффективности вакцинопрофилактики </w:t>
      </w:r>
    </w:p>
    <w:p w:rsidR="00911FD5" w:rsidRPr="00C92397" w:rsidRDefault="00BE7BDC" w:rsidP="00CE5F6F">
      <w:pPr>
        <w:spacing w:before="240" w:after="240"/>
        <w:jc w:val="center"/>
        <w:rPr>
          <w:b/>
          <w:sz w:val="28"/>
          <w:szCs w:val="28"/>
        </w:rPr>
      </w:pPr>
      <w:r w:rsidRPr="00C92397">
        <w:rPr>
          <w:b/>
          <w:sz w:val="28"/>
          <w:szCs w:val="28"/>
        </w:rPr>
        <w:t>4. Р</w:t>
      </w:r>
      <w:r w:rsidR="00911FD5" w:rsidRPr="00C92397">
        <w:rPr>
          <w:b/>
          <w:sz w:val="28"/>
          <w:szCs w:val="28"/>
        </w:rPr>
        <w:t>есурсное обеспечение программы</w:t>
      </w:r>
    </w:p>
    <w:p w:rsidR="00BE7BDC" w:rsidRPr="00C92397" w:rsidRDefault="00BE7BDC" w:rsidP="00F0166A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C92397">
        <w:rPr>
          <w:sz w:val="28"/>
          <w:szCs w:val="28"/>
        </w:rPr>
        <w:tab/>
        <w:t>Финансирование программы предусматривается осуществлять за с</w:t>
      </w:r>
      <w:r w:rsidR="00573407" w:rsidRPr="00C92397">
        <w:rPr>
          <w:sz w:val="28"/>
          <w:szCs w:val="28"/>
        </w:rPr>
        <w:t>ч</w:t>
      </w:r>
      <w:r w:rsidRPr="00C92397">
        <w:rPr>
          <w:sz w:val="28"/>
          <w:szCs w:val="28"/>
        </w:rPr>
        <w:t>ет средств местного бюджета.</w:t>
      </w:r>
    </w:p>
    <w:p w:rsidR="00573407" w:rsidRPr="00C92397" w:rsidRDefault="00BE7BDC" w:rsidP="00F0166A">
      <w:pPr>
        <w:spacing w:line="276" w:lineRule="auto"/>
        <w:ind w:firstLine="70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На реализацию меропри</w:t>
      </w:r>
      <w:r w:rsidR="00573407" w:rsidRPr="00C92397">
        <w:rPr>
          <w:sz w:val="28"/>
          <w:szCs w:val="28"/>
        </w:rPr>
        <w:t>я</w:t>
      </w:r>
      <w:r w:rsidRPr="00C92397">
        <w:rPr>
          <w:sz w:val="28"/>
          <w:szCs w:val="28"/>
        </w:rPr>
        <w:t>тий</w:t>
      </w:r>
      <w:r w:rsidR="00573407" w:rsidRPr="00C92397">
        <w:rPr>
          <w:sz w:val="28"/>
          <w:szCs w:val="28"/>
        </w:rPr>
        <w:t xml:space="preserve"> муниципальной</w:t>
      </w:r>
      <w:r w:rsidRPr="00C92397">
        <w:rPr>
          <w:sz w:val="28"/>
          <w:szCs w:val="28"/>
        </w:rPr>
        <w:t xml:space="preserve"> программы</w:t>
      </w:r>
      <w:r w:rsidR="00573407" w:rsidRPr="00C92397">
        <w:rPr>
          <w:b/>
          <w:sz w:val="28"/>
          <w:szCs w:val="28"/>
        </w:rPr>
        <w:t xml:space="preserve"> </w:t>
      </w:r>
      <w:r w:rsidR="00573407" w:rsidRPr="00C92397">
        <w:rPr>
          <w:sz w:val="28"/>
          <w:szCs w:val="28"/>
        </w:rPr>
        <w:t>«Вакцинопрофилактика на территории муниципального образования рабочий поселок (пгт) Прогресс» в течение 2015-202</w:t>
      </w:r>
      <w:r w:rsidR="00232E6E" w:rsidRPr="00C92397">
        <w:rPr>
          <w:sz w:val="28"/>
          <w:szCs w:val="28"/>
        </w:rPr>
        <w:t>5</w:t>
      </w:r>
      <w:r w:rsidR="00573407" w:rsidRPr="00C92397">
        <w:rPr>
          <w:sz w:val="28"/>
          <w:szCs w:val="28"/>
        </w:rPr>
        <w:t xml:space="preserve"> годов предусматривается </w:t>
      </w:r>
      <w:r w:rsidR="00573407" w:rsidRPr="00C92397">
        <w:rPr>
          <w:sz w:val="28"/>
          <w:szCs w:val="28"/>
        </w:rPr>
        <w:lastRenderedPageBreak/>
        <w:t xml:space="preserve">общий объем финансирования средствами местного бюджета в размере </w:t>
      </w:r>
      <w:r w:rsidR="00F5668C" w:rsidRPr="00C92397">
        <w:rPr>
          <w:sz w:val="28"/>
          <w:szCs w:val="28"/>
        </w:rPr>
        <w:t>1680</w:t>
      </w:r>
      <w:r w:rsidR="00815FEE" w:rsidRPr="00C92397">
        <w:rPr>
          <w:sz w:val="28"/>
          <w:szCs w:val="28"/>
        </w:rPr>
        <w:t>,0</w:t>
      </w:r>
      <w:r w:rsidR="00573407" w:rsidRPr="00C92397">
        <w:rPr>
          <w:sz w:val="28"/>
          <w:szCs w:val="28"/>
        </w:rPr>
        <w:t xml:space="preserve"> тыс.</w:t>
      </w:r>
      <w:r w:rsidR="005C576D" w:rsidRPr="00C92397">
        <w:rPr>
          <w:sz w:val="28"/>
          <w:szCs w:val="28"/>
        </w:rPr>
        <w:t xml:space="preserve"> </w:t>
      </w:r>
      <w:r w:rsidR="00573407" w:rsidRPr="00C92397">
        <w:rPr>
          <w:sz w:val="28"/>
          <w:szCs w:val="28"/>
        </w:rPr>
        <w:t>рублей, в том числе по годам:</w:t>
      </w:r>
    </w:p>
    <w:p w:rsidR="0036479B" w:rsidRPr="00C92397" w:rsidRDefault="0036479B" w:rsidP="00F0166A">
      <w:pPr>
        <w:spacing w:line="276" w:lineRule="auto"/>
        <w:ind w:left="4140" w:right="-5" w:hanging="4140"/>
        <w:rPr>
          <w:sz w:val="28"/>
          <w:szCs w:val="28"/>
        </w:rPr>
      </w:pPr>
      <w:r w:rsidRPr="00C92397">
        <w:rPr>
          <w:sz w:val="28"/>
          <w:szCs w:val="28"/>
        </w:rPr>
        <w:t xml:space="preserve">2015г. </w:t>
      </w:r>
      <w:r w:rsidR="000B4FA1" w:rsidRPr="00C92397">
        <w:rPr>
          <w:sz w:val="28"/>
          <w:szCs w:val="28"/>
        </w:rPr>
        <w:t>–</w:t>
      </w:r>
      <w:r w:rsidRPr="00C92397">
        <w:rPr>
          <w:sz w:val="28"/>
          <w:szCs w:val="28"/>
        </w:rPr>
        <w:t xml:space="preserve"> </w:t>
      </w:r>
      <w:r w:rsidR="00A2404B" w:rsidRPr="00C92397">
        <w:rPr>
          <w:sz w:val="28"/>
          <w:szCs w:val="28"/>
        </w:rPr>
        <w:t>216,0</w:t>
      </w:r>
      <w:r w:rsidR="005C576D" w:rsidRPr="00C92397">
        <w:rPr>
          <w:sz w:val="28"/>
          <w:szCs w:val="28"/>
        </w:rPr>
        <w:t xml:space="preserve"> </w:t>
      </w:r>
      <w:r w:rsidRPr="00C92397">
        <w:rPr>
          <w:sz w:val="28"/>
          <w:szCs w:val="28"/>
        </w:rPr>
        <w:t xml:space="preserve">тыс. рублей; </w:t>
      </w:r>
    </w:p>
    <w:p w:rsidR="0036479B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>2016г.</w:t>
      </w:r>
      <w:r w:rsidR="005C576D" w:rsidRPr="00C92397">
        <w:rPr>
          <w:sz w:val="28"/>
          <w:szCs w:val="28"/>
        </w:rPr>
        <w:t xml:space="preserve"> </w:t>
      </w:r>
      <w:r w:rsidR="000B4FA1" w:rsidRPr="00C92397">
        <w:rPr>
          <w:sz w:val="28"/>
          <w:szCs w:val="28"/>
        </w:rPr>
        <w:t>–</w:t>
      </w:r>
      <w:r w:rsidRPr="00C92397">
        <w:rPr>
          <w:sz w:val="28"/>
          <w:szCs w:val="28"/>
        </w:rPr>
        <w:t xml:space="preserve"> </w:t>
      </w:r>
      <w:r w:rsidR="00AF378F" w:rsidRPr="00C92397">
        <w:rPr>
          <w:sz w:val="28"/>
          <w:szCs w:val="28"/>
        </w:rPr>
        <w:t>216</w:t>
      </w:r>
      <w:r w:rsidR="000B4FA1" w:rsidRPr="00C92397">
        <w:rPr>
          <w:sz w:val="28"/>
          <w:szCs w:val="28"/>
        </w:rPr>
        <w:t>,0</w:t>
      </w:r>
      <w:r w:rsidRPr="00C92397">
        <w:rPr>
          <w:sz w:val="28"/>
          <w:szCs w:val="28"/>
        </w:rPr>
        <w:t xml:space="preserve"> тыс. рублей;</w:t>
      </w:r>
    </w:p>
    <w:p w:rsidR="005C576D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2017г. </w:t>
      </w:r>
      <w:r w:rsidR="000B4FA1" w:rsidRPr="00C92397">
        <w:rPr>
          <w:sz w:val="28"/>
          <w:szCs w:val="28"/>
        </w:rPr>
        <w:t xml:space="preserve">– </w:t>
      </w:r>
      <w:r w:rsidR="00815FEE" w:rsidRPr="00C92397">
        <w:rPr>
          <w:sz w:val="28"/>
          <w:szCs w:val="28"/>
        </w:rPr>
        <w:t xml:space="preserve">216,0 </w:t>
      </w:r>
      <w:r w:rsidR="005C576D" w:rsidRPr="00C92397">
        <w:rPr>
          <w:sz w:val="28"/>
          <w:szCs w:val="28"/>
        </w:rPr>
        <w:t>тыс. рублей;</w:t>
      </w:r>
    </w:p>
    <w:p w:rsidR="005C576D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2018г. </w:t>
      </w:r>
      <w:r w:rsidR="000B4FA1" w:rsidRPr="00C92397">
        <w:rPr>
          <w:sz w:val="28"/>
          <w:szCs w:val="28"/>
        </w:rPr>
        <w:t>–</w:t>
      </w:r>
      <w:r w:rsidR="005C576D" w:rsidRPr="00C92397">
        <w:rPr>
          <w:sz w:val="28"/>
          <w:szCs w:val="28"/>
        </w:rPr>
        <w:t xml:space="preserve"> </w:t>
      </w:r>
      <w:r w:rsidR="00815FEE" w:rsidRPr="00C92397">
        <w:rPr>
          <w:sz w:val="28"/>
          <w:szCs w:val="28"/>
        </w:rPr>
        <w:t xml:space="preserve">216,0 </w:t>
      </w:r>
      <w:r w:rsidR="005C576D" w:rsidRPr="00C92397">
        <w:rPr>
          <w:sz w:val="28"/>
          <w:szCs w:val="28"/>
        </w:rPr>
        <w:t>тыс. рублей;</w:t>
      </w:r>
    </w:p>
    <w:p w:rsidR="005C576D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2019г. </w:t>
      </w:r>
      <w:r w:rsidR="000B4FA1" w:rsidRPr="00C92397">
        <w:rPr>
          <w:sz w:val="28"/>
          <w:szCs w:val="28"/>
        </w:rPr>
        <w:t>–</w:t>
      </w:r>
      <w:r w:rsidR="005C576D" w:rsidRPr="00C92397">
        <w:rPr>
          <w:sz w:val="28"/>
          <w:szCs w:val="28"/>
        </w:rPr>
        <w:t xml:space="preserve"> </w:t>
      </w:r>
      <w:r w:rsidR="00815FEE" w:rsidRPr="00C92397">
        <w:rPr>
          <w:sz w:val="28"/>
          <w:szCs w:val="28"/>
        </w:rPr>
        <w:t xml:space="preserve">216,0 </w:t>
      </w:r>
      <w:r w:rsidR="005C576D" w:rsidRPr="00C92397">
        <w:rPr>
          <w:sz w:val="28"/>
          <w:szCs w:val="28"/>
        </w:rPr>
        <w:t>тыс. рублей;</w:t>
      </w:r>
    </w:p>
    <w:p w:rsidR="005C576D" w:rsidRPr="00C92397" w:rsidRDefault="0036479B" w:rsidP="00F0166A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2020г. </w:t>
      </w:r>
      <w:r w:rsidR="000B4FA1" w:rsidRPr="00C92397">
        <w:rPr>
          <w:sz w:val="28"/>
          <w:szCs w:val="28"/>
        </w:rPr>
        <w:t>–</w:t>
      </w:r>
      <w:r w:rsidR="005C576D" w:rsidRPr="00C92397">
        <w:rPr>
          <w:sz w:val="28"/>
          <w:szCs w:val="28"/>
        </w:rPr>
        <w:t xml:space="preserve"> </w:t>
      </w:r>
      <w:r w:rsidR="00F5668C" w:rsidRPr="00C92397">
        <w:rPr>
          <w:sz w:val="28"/>
          <w:szCs w:val="28"/>
        </w:rPr>
        <w:t>100</w:t>
      </w:r>
      <w:r w:rsidR="000B4FA1" w:rsidRPr="00C92397">
        <w:rPr>
          <w:sz w:val="28"/>
          <w:szCs w:val="28"/>
        </w:rPr>
        <w:t>,0</w:t>
      </w:r>
      <w:r w:rsidR="005C576D" w:rsidRPr="00C92397">
        <w:rPr>
          <w:sz w:val="28"/>
          <w:szCs w:val="28"/>
        </w:rPr>
        <w:t xml:space="preserve"> тыс. рублей.</w:t>
      </w:r>
    </w:p>
    <w:p w:rsidR="00B247B3" w:rsidRPr="00C92397" w:rsidRDefault="00B247B3" w:rsidP="00B247B3">
      <w:pPr>
        <w:spacing w:line="276" w:lineRule="auto"/>
        <w:ind w:left="4140" w:right="-5" w:hanging="4140"/>
        <w:rPr>
          <w:sz w:val="28"/>
          <w:szCs w:val="28"/>
        </w:rPr>
      </w:pPr>
      <w:r w:rsidRPr="00C92397">
        <w:rPr>
          <w:sz w:val="28"/>
          <w:szCs w:val="28"/>
        </w:rPr>
        <w:t xml:space="preserve">2021г. – </w:t>
      </w:r>
      <w:r w:rsidR="00F5668C" w:rsidRPr="00C92397">
        <w:rPr>
          <w:sz w:val="28"/>
          <w:szCs w:val="28"/>
        </w:rPr>
        <w:t>100</w:t>
      </w:r>
      <w:r w:rsidRPr="00C92397">
        <w:rPr>
          <w:sz w:val="28"/>
          <w:szCs w:val="28"/>
        </w:rPr>
        <w:t xml:space="preserve">,0 тыс. рублей; </w:t>
      </w:r>
    </w:p>
    <w:p w:rsidR="00B247B3" w:rsidRPr="00C92397" w:rsidRDefault="00B247B3" w:rsidP="00B247B3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2022г. – </w:t>
      </w:r>
      <w:r w:rsidR="00F5668C" w:rsidRPr="00C92397">
        <w:rPr>
          <w:sz w:val="28"/>
          <w:szCs w:val="28"/>
        </w:rPr>
        <w:t>100</w:t>
      </w:r>
      <w:r w:rsidRPr="00C92397">
        <w:rPr>
          <w:sz w:val="28"/>
          <w:szCs w:val="28"/>
        </w:rPr>
        <w:t>,0 тыс. рублей;</w:t>
      </w:r>
    </w:p>
    <w:p w:rsidR="00B247B3" w:rsidRPr="00C92397" w:rsidRDefault="00B247B3" w:rsidP="00B247B3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2023г. – </w:t>
      </w:r>
      <w:r w:rsidR="00F5668C" w:rsidRPr="00C92397">
        <w:rPr>
          <w:sz w:val="28"/>
          <w:szCs w:val="28"/>
        </w:rPr>
        <w:t>100</w:t>
      </w:r>
      <w:r w:rsidRPr="00C92397">
        <w:rPr>
          <w:sz w:val="28"/>
          <w:szCs w:val="28"/>
        </w:rPr>
        <w:t>,0 тыс. рублей;</w:t>
      </w:r>
    </w:p>
    <w:p w:rsidR="00B247B3" w:rsidRPr="00C92397" w:rsidRDefault="00B247B3" w:rsidP="00B247B3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2024г. – </w:t>
      </w:r>
      <w:r w:rsidR="00F5668C" w:rsidRPr="00C92397">
        <w:rPr>
          <w:sz w:val="28"/>
          <w:szCs w:val="28"/>
        </w:rPr>
        <w:t>100</w:t>
      </w:r>
      <w:r w:rsidRPr="00C92397">
        <w:rPr>
          <w:sz w:val="28"/>
          <w:szCs w:val="28"/>
        </w:rPr>
        <w:t>,0 тыс. рублей;</w:t>
      </w:r>
    </w:p>
    <w:p w:rsidR="00B247B3" w:rsidRPr="00C92397" w:rsidRDefault="00CE5F6F" w:rsidP="00B247B3">
      <w:pPr>
        <w:spacing w:line="276" w:lineRule="auto"/>
        <w:ind w:right="-760"/>
        <w:rPr>
          <w:sz w:val="28"/>
          <w:szCs w:val="28"/>
        </w:rPr>
      </w:pPr>
      <w:r w:rsidRPr="00C92397">
        <w:rPr>
          <w:sz w:val="28"/>
          <w:szCs w:val="28"/>
        </w:rPr>
        <w:t xml:space="preserve">2025г. – </w:t>
      </w:r>
      <w:r w:rsidR="00F5668C" w:rsidRPr="00C92397">
        <w:rPr>
          <w:sz w:val="28"/>
          <w:szCs w:val="28"/>
        </w:rPr>
        <w:t>100</w:t>
      </w:r>
      <w:r w:rsidRPr="00C92397">
        <w:rPr>
          <w:sz w:val="28"/>
          <w:szCs w:val="28"/>
        </w:rPr>
        <w:t>,0 тыс. рублей.</w:t>
      </w:r>
    </w:p>
    <w:p w:rsidR="0036479B" w:rsidRPr="00C92397" w:rsidRDefault="005C576D" w:rsidP="00F0166A">
      <w:pPr>
        <w:spacing w:line="276" w:lineRule="auto"/>
        <w:jc w:val="both"/>
        <w:rPr>
          <w:sz w:val="28"/>
          <w:szCs w:val="28"/>
        </w:rPr>
      </w:pPr>
      <w:r w:rsidRPr="00C92397">
        <w:rPr>
          <w:sz w:val="28"/>
          <w:szCs w:val="28"/>
        </w:rPr>
        <w:tab/>
      </w:r>
      <w:r w:rsidR="00F5668C" w:rsidRPr="00C92397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</w:t>
      </w:r>
      <w:r w:rsidR="00271D6A" w:rsidRPr="00C92397">
        <w:rPr>
          <w:sz w:val="28"/>
          <w:szCs w:val="28"/>
        </w:rPr>
        <w:t>по годам предоставлен</w:t>
      </w:r>
      <w:r w:rsidR="00F5668C" w:rsidRPr="00C92397">
        <w:rPr>
          <w:sz w:val="28"/>
          <w:szCs w:val="28"/>
        </w:rPr>
        <w:t>ы</w:t>
      </w:r>
      <w:r w:rsidR="00271D6A" w:rsidRPr="00C92397">
        <w:rPr>
          <w:sz w:val="28"/>
          <w:szCs w:val="28"/>
        </w:rPr>
        <w:t xml:space="preserve"> в приложении №</w:t>
      </w:r>
      <w:r w:rsidR="00D4508E" w:rsidRPr="00C92397">
        <w:rPr>
          <w:sz w:val="28"/>
          <w:szCs w:val="28"/>
        </w:rPr>
        <w:t xml:space="preserve"> </w:t>
      </w:r>
      <w:r w:rsidR="00F5668C" w:rsidRPr="00C92397">
        <w:rPr>
          <w:sz w:val="28"/>
          <w:szCs w:val="28"/>
        </w:rPr>
        <w:t>3</w:t>
      </w:r>
      <w:r w:rsidR="00271D6A" w:rsidRPr="00C92397">
        <w:rPr>
          <w:sz w:val="28"/>
          <w:szCs w:val="28"/>
        </w:rPr>
        <w:t xml:space="preserve"> к муниципальной программе</w:t>
      </w:r>
      <w:r w:rsidR="00F5668C" w:rsidRPr="00C92397">
        <w:rPr>
          <w:sz w:val="28"/>
          <w:szCs w:val="28"/>
        </w:rPr>
        <w:t>.</w:t>
      </w:r>
    </w:p>
    <w:p w:rsidR="008266C4" w:rsidRPr="00C92397" w:rsidRDefault="008266C4" w:rsidP="00232E6E">
      <w:pPr>
        <w:spacing w:before="240" w:after="240"/>
        <w:jc w:val="center"/>
        <w:rPr>
          <w:b/>
          <w:sz w:val="28"/>
          <w:szCs w:val="28"/>
        </w:rPr>
      </w:pPr>
      <w:r w:rsidRPr="00C92397">
        <w:rPr>
          <w:b/>
          <w:sz w:val="28"/>
          <w:szCs w:val="28"/>
        </w:rPr>
        <w:t xml:space="preserve">5. </w:t>
      </w:r>
      <w:r w:rsidR="00271D6A" w:rsidRPr="00C92397">
        <w:rPr>
          <w:b/>
          <w:sz w:val="28"/>
          <w:szCs w:val="28"/>
        </w:rPr>
        <w:t xml:space="preserve">Планируемые показатели </w:t>
      </w:r>
      <w:r w:rsidRPr="00C92397">
        <w:rPr>
          <w:b/>
          <w:sz w:val="28"/>
          <w:szCs w:val="28"/>
        </w:rPr>
        <w:t xml:space="preserve">эффективности </w:t>
      </w:r>
      <w:r w:rsidR="00A40AFE" w:rsidRPr="00C92397">
        <w:rPr>
          <w:b/>
          <w:sz w:val="28"/>
          <w:szCs w:val="28"/>
        </w:rPr>
        <w:t>муниципальной</w:t>
      </w:r>
      <w:r w:rsidRPr="00C92397">
        <w:rPr>
          <w:b/>
          <w:sz w:val="28"/>
          <w:szCs w:val="28"/>
        </w:rPr>
        <w:t xml:space="preserve"> программы</w:t>
      </w:r>
      <w:r w:rsidR="00271D6A" w:rsidRPr="00C92397">
        <w:rPr>
          <w:b/>
          <w:sz w:val="28"/>
          <w:szCs w:val="28"/>
        </w:rPr>
        <w:t xml:space="preserve"> и непосредственные результаты программы</w:t>
      </w:r>
    </w:p>
    <w:p w:rsidR="007E11FF" w:rsidRPr="00C92397" w:rsidRDefault="007E11FF" w:rsidP="00F0166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Целевые индикаторы и показатели подпрограммы сформированы в соответствии с Указом Президента Российской Федерации от 21.08.2012 № 1199 «Об оценке эффективности  деятельности органов исполнительной власти субъектов Российской Федерации», постановлением губернатора Амурской области от 13.02.2013 № 33 «О мерах по реализации Указа Президента Российской Федерации от 21.08.2012 № 1199 на территории Амурской области», которым определен перечень показателей результативности органов исполнительной власти области.</w:t>
      </w:r>
    </w:p>
    <w:p w:rsidR="007E11FF" w:rsidRPr="00C92397" w:rsidRDefault="007E11FF" w:rsidP="00F0166A">
      <w:pPr>
        <w:spacing w:line="276" w:lineRule="auto"/>
        <w:ind w:firstLine="708"/>
        <w:jc w:val="both"/>
        <w:rPr>
          <w:sz w:val="28"/>
          <w:szCs w:val="28"/>
        </w:rPr>
      </w:pPr>
      <w:r w:rsidRPr="00C92397">
        <w:rPr>
          <w:sz w:val="28"/>
          <w:szCs w:val="28"/>
        </w:rPr>
        <w:t>В целях обеспечения возможности проверки достижения целей и решения задач подпрограммы сформированы показатели эффективности, отражен</w:t>
      </w:r>
      <w:r w:rsidR="00FC039C" w:rsidRPr="00C92397">
        <w:rPr>
          <w:sz w:val="28"/>
          <w:szCs w:val="28"/>
        </w:rPr>
        <w:t>ы</w:t>
      </w:r>
      <w:r w:rsidRPr="00C92397">
        <w:rPr>
          <w:sz w:val="28"/>
          <w:szCs w:val="28"/>
        </w:rPr>
        <w:t xml:space="preserve"> в приложени</w:t>
      </w:r>
      <w:r w:rsidR="00815FEE" w:rsidRPr="00C92397">
        <w:rPr>
          <w:sz w:val="28"/>
          <w:szCs w:val="28"/>
        </w:rPr>
        <w:t>и</w:t>
      </w:r>
      <w:r w:rsidRPr="00C92397">
        <w:rPr>
          <w:sz w:val="28"/>
          <w:szCs w:val="28"/>
        </w:rPr>
        <w:t xml:space="preserve"> № 1 к </w:t>
      </w:r>
      <w:r w:rsidR="00D4508E" w:rsidRPr="00C92397">
        <w:rPr>
          <w:sz w:val="28"/>
          <w:szCs w:val="28"/>
        </w:rPr>
        <w:t xml:space="preserve">муниципальной </w:t>
      </w:r>
      <w:r w:rsidRPr="00C92397">
        <w:rPr>
          <w:sz w:val="28"/>
          <w:szCs w:val="28"/>
        </w:rPr>
        <w:t>программе.</w:t>
      </w:r>
      <w:r w:rsidR="00F648BE" w:rsidRPr="00C92397">
        <w:rPr>
          <w:sz w:val="28"/>
          <w:szCs w:val="28"/>
        </w:rPr>
        <w:t xml:space="preserve"> </w:t>
      </w:r>
    </w:p>
    <w:p w:rsidR="00724C49" w:rsidRPr="00C92397" w:rsidRDefault="00724C49" w:rsidP="00724C49">
      <w:pPr>
        <w:ind w:left="9781" w:firstLine="992"/>
        <w:jc w:val="right"/>
        <w:rPr>
          <w:sz w:val="22"/>
          <w:szCs w:val="22"/>
        </w:rPr>
        <w:sectPr w:rsidR="00724C49" w:rsidRPr="00C92397" w:rsidSect="007A06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2397">
        <w:rPr>
          <w:sz w:val="22"/>
          <w:szCs w:val="22"/>
        </w:rPr>
        <w:t>П</w:t>
      </w:r>
    </w:p>
    <w:p w:rsidR="00724C49" w:rsidRPr="00C92397" w:rsidRDefault="00F0166A" w:rsidP="00724C49">
      <w:pPr>
        <w:ind w:left="9781" w:firstLine="992"/>
        <w:jc w:val="right"/>
        <w:rPr>
          <w:sz w:val="20"/>
          <w:szCs w:val="22"/>
        </w:rPr>
      </w:pPr>
      <w:r w:rsidRPr="00C92397">
        <w:rPr>
          <w:sz w:val="20"/>
          <w:szCs w:val="22"/>
        </w:rPr>
        <w:lastRenderedPageBreak/>
        <w:t>П</w:t>
      </w:r>
      <w:r w:rsidR="00724C49" w:rsidRPr="00C92397">
        <w:rPr>
          <w:sz w:val="20"/>
          <w:szCs w:val="22"/>
        </w:rPr>
        <w:t>риложение №1</w:t>
      </w:r>
    </w:p>
    <w:p w:rsidR="00724C49" w:rsidRPr="00C92397" w:rsidRDefault="00724C49" w:rsidP="00724C49">
      <w:pPr>
        <w:jc w:val="right"/>
        <w:rPr>
          <w:sz w:val="20"/>
          <w:szCs w:val="22"/>
        </w:rPr>
      </w:pPr>
      <w:r w:rsidRPr="00C92397">
        <w:rPr>
          <w:sz w:val="20"/>
          <w:szCs w:val="22"/>
        </w:rPr>
        <w:t xml:space="preserve">  к муниципальной программе</w:t>
      </w:r>
    </w:p>
    <w:p w:rsidR="00724C49" w:rsidRPr="00C92397" w:rsidRDefault="009F5AED" w:rsidP="00724C49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«</w:t>
      </w:r>
      <w:r w:rsidR="00724C49"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Вакцинопрофилактика на территории</w:t>
      </w:r>
    </w:p>
    <w:p w:rsidR="00724C49" w:rsidRPr="00C92397" w:rsidRDefault="00724C49" w:rsidP="00724C49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муниципального образования</w:t>
      </w:r>
      <w:r w:rsidR="005B15FD"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рабочий поселок</w:t>
      </w:r>
      <w:r w:rsidR="007D1FC1"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(пгт) Прогресс</w:t>
      </w:r>
      <w:r w:rsidR="009F5AED"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»</w:t>
      </w:r>
    </w:p>
    <w:p w:rsidR="00724C49" w:rsidRPr="00C92397" w:rsidRDefault="00724C49" w:rsidP="00724C49">
      <w:pPr>
        <w:spacing w:after="120"/>
        <w:ind w:left="720"/>
        <w:jc w:val="center"/>
        <w:rPr>
          <w:sz w:val="26"/>
          <w:szCs w:val="26"/>
        </w:rPr>
      </w:pPr>
      <w:r w:rsidRPr="00C92397">
        <w:rPr>
          <w:sz w:val="26"/>
          <w:szCs w:val="26"/>
        </w:rPr>
        <w:t>Система основных мероприятий и плановых показателей реализации муниципальной программы</w:t>
      </w:r>
    </w:p>
    <w:tbl>
      <w:tblPr>
        <w:tblW w:w="16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25"/>
        <w:gridCol w:w="568"/>
        <w:gridCol w:w="851"/>
        <w:gridCol w:w="2693"/>
        <w:gridCol w:w="567"/>
        <w:gridCol w:w="567"/>
        <w:gridCol w:w="567"/>
        <w:gridCol w:w="584"/>
        <w:gridCol w:w="550"/>
        <w:gridCol w:w="567"/>
        <w:gridCol w:w="566"/>
        <w:gridCol w:w="502"/>
        <w:gridCol w:w="567"/>
        <w:gridCol w:w="585"/>
        <w:gridCol w:w="567"/>
        <w:gridCol w:w="584"/>
        <w:gridCol w:w="934"/>
      </w:tblGrid>
      <w:tr w:rsidR="00EB6D75" w:rsidRPr="00C92397" w:rsidTr="00105823">
        <w:trPr>
          <w:trHeight w:val="20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Наименование программы, подпрограммы, основного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5B15FD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C92397">
              <w:rPr>
                <w:sz w:val="12"/>
                <w:szCs w:val="12"/>
              </w:rPr>
              <w:t>Координатор программы, координатор подпрограммы, участники 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Наименование показателя, 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97" w:rsidRPr="00C92397" w:rsidRDefault="00EB6D75" w:rsidP="00C9239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Базис-</w:t>
            </w:r>
            <w:r w:rsidR="00C92397" w:rsidRPr="00C92397">
              <w:rPr>
                <w:sz w:val="14"/>
                <w:szCs w:val="14"/>
              </w:rPr>
              <w:t xml:space="preserve"> </w:t>
            </w:r>
            <w:r w:rsidRPr="00C92397">
              <w:rPr>
                <w:sz w:val="14"/>
                <w:szCs w:val="14"/>
              </w:rPr>
              <w:t>ный</w:t>
            </w:r>
          </w:p>
          <w:p w:rsidR="00EB6D75" w:rsidRPr="00C92397" w:rsidRDefault="00EB6D75" w:rsidP="00C9239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6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105823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Значение планового показателя по годам реализации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1E3A81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Отношение последнего года к базисному году, %</w:t>
            </w:r>
          </w:p>
        </w:tc>
      </w:tr>
      <w:tr w:rsidR="00EB6D75" w:rsidRPr="00C92397" w:rsidTr="0084778D">
        <w:trPr>
          <w:trHeight w:val="77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EB6D7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нача-ло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4149F0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завер-</w:t>
            </w:r>
          </w:p>
          <w:p w:rsidR="00EB6D75" w:rsidRPr="00C92397" w:rsidRDefault="00EB6D75" w:rsidP="005B15FD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шение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2016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2017</w:t>
            </w:r>
          </w:p>
          <w:p w:rsidR="00EB6D75" w:rsidRPr="00C92397" w:rsidRDefault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год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2019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D75" w:rsidRPr="00C92397" w:rsidRDefault="00EB6D75">
            <w:pPr>
              <w:jc w:val="center"/>
              <w:rPr>
                <w:i/>
                <w:sz w:val="14"/>
                <w:szCs w:val="14"/>
              </w:rPr>
            </w:pPr>
            <w:r w:rsidRPr="00C92397">
              <w:rPr>
                <w:i/>
                <w:sz w:val="14"/>
                <w:szCs w:val="14"/>
              </w:rPr>
              <w:t>2020 год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216EFD">
            <w:pPr>
              <w:jc w:val="center"/>
            </w:pPr>
            <w:r w:rsidRPr="00C92397">
              <w:rPr>
                <w:i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216EFD">
            <w:pPr>
              <w:jc w:val="center"/>
            </w:pPr>
            <w:r w:rsidRPr="00C92397">
              <w:rPr>
                <w:i/>
                <w:sz w:val="14"/>
                <w:szCs w:val="14"/>
              </w:rPr>
              <w:t>2022 год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216EFD">
            <w:pPr>
              <w:jc w:val="center"/>
            </w:pPr>
            <w:r w:rsidRPr="00C92397">
              <w:rPr>
                <w:i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216EFD">
            <w:pPr>
              <w:jc w:val="center"/>
            </w:pPr>
            <w:r w:rsidRPr="00C92397">
              <w:rPr>
                <w:i/>
                <w:sz w:val="14"/>
                <w:szCs w:val="14"/>
              </w:rPr>
              <w:t>2024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216EFD">
            <w:pPr>
              <w:jc w:val="center"/>
            </w:pPr>
            <w:r w:rsidRPr="00C92397">
              <w:rPr>
                <w:i/>
                <w:sz w:val="14"/>
                <w:szCs w:val="14"/>
              </w:rPr>
              <w:t>2025 год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>
            <w:pPr>
              <w:rPr>
                <w:sz w:val="14"/>
                <w:szCs w:val="14"/>
              </w:rPr>
            </w:pPr>
          </w:p>
        </w:tc>
      </w:tr>
      <w:tr w:rsidR="00EB6D75" w:rsidRPr="00C92397" w:rsidTr="008477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5" w:rsidRPr="00C92397" w:rsidRDefault="00EB6D75" w:rsidP="00216EFD">
            <w:pPr>
              <w:ind w:left="-90" w:right="-126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5" w:rsidRPr="00C92397" w:rsidRDefault="00EB6D75" w:rsidP="00216EFD">
            <w:pPr>
              <w:ind w:left="-90" w:right="-108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5" w:rsidRPr="00C92397" w:rsidRDefault="00EB6D75" w:rsidP="00216EF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5" w:rsidRPr="00C92397" w:rsidRDefault="00EB6D75" w:rsidP="00216EFD">
            <w:pPr>
              <w:ind w:left="-108" w:right="-91"/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4"/>
                <w:szCs w:val="14"/>
              </w:rPr>
            </w:pPr>
            <w:r w:rsidRPr="00C92397">
              <w:rPr>
                <w:sz w:val="14"/>
                <w:szCs w:val="14"/>
              </w:rPr>
              <w:t>18</w:t>
            </w:r>
          </w:p>
        </w:tc>
      </w:tr>
      <w:tr w:rsidR="00EB6D75" w:rsidRPr="00C92397" w:rsidTr="0084778D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EB6D75">
            <w:pPr>
              <w:pStyle w:val="1"/>
              <w:ind w:left="-108" w:right="-108"/>
              <w:jc w:val="center"/>
              <w:rPr>
                <w:rFonts w:ascii="Cambria" w:eastAsiaTheme="minorEastAsia" w:hAnsi="Cambria" w:cstheme="minorBidi"/>
                <w:sz w:val="18"/>
                <w:szCs w:val="18"/>
              </w:rPr>
            </w:pPr>
            <w:r w:rsidRPr="00C92397">
              <w:rPr>
                <w:rFonts w:eastAsiaTheme="minorEastAsia" w:cstheme="minorBidi"/>
                <w:b/>
                <w:sz w:val="18"/>
                <w:szCs w:val="18"/>
              </w:rPr>
              <w:t>Муниципальная программа</w:t>
            </w:r>
          </w:p>
          <w:p w:rsidR="00EB6D75" w:rsidRPr="00C92397" w:rsidRDefault="00EB6D75" w:rsidP="001058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«Вакцинопрофилактика на территории муниципального образования</w:t>
            </w:r>
            <w:r w:rsidR="00105823" w:rsidRPr="00C92397">
              <w:rPr>
                <w:b/>
                <w:sz w:val="18"/>
                <w:szCs w:val="18"/>
              </w:rPr>
              <w:t xml:space="preserve"> рабочий поселок (пгт) Прогресс</w:t>
            </w:r>
            <w:r w:rsidRPr="00C9239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1413A7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2015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B3037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6D75" w:rsidRPr="00C92397" w:rsidRDefault="00EB6D75" w:rsidP="00B3037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Администрация рабочего поселка (пгт) Прогресс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75" w:rsidRPr="00C92397" w:rsidRDefault="00EB6D75" w:rsidP="00EB6D75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6D75" w:rsidRPr="00C92397" w:rsidRDefault="00EB6D75" w:rsidP="00216EFD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7D1FC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B6D75" w:rsidRPr="00C92397" w:rsidTr="0084778D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EB6D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Основное мероприятие «Приобретение для учреждений здравоохранения поселка вакцин для иммунизации населения»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EB6D75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D1FC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B6D75" w:rsidRPr="00C92397" w:rsidTr="0084778D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6E1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Приобретение иммун</w:t>
            </w:r>
            <w:r w:rsidR="007075F8" w:rsidRPr="00C92397">
              <w:rPr>
                <w:sz w:val="18"/>
                <w:szCs w:val="18"/>
              </w:rPr>
              <w:t>оглобулина</w:t>
            </w:r>
            <w:r w:rsidR="006E14A0" w:rsidRPr="00C92397">
              <w:rPr>
                <w:sz w:val="18"/>
                <w:szCs w:val="18"/>
              </w:rPr>
              <w:t xml:space="preserve"> человеческого</w:t>
            </w:r>
            <w:r w:rsidRPr="00C92397">
              <w:rPr>
                <w:sz w:val="18"/>
                <w:szCs w:val="18"/>
              </w:rPr>
              <w:t xml:space="preserve"> против</w:t>
            </w:r>
            <w:r w:rsidR="006E14A0" w:rsidRPr="00C92397">
              <w:rPr>
                <w:sz w:val="18"/>
                <w:szCs w:val="18"/>
              </w:rPr>
              <w:t>о</w:t>
            </w:r>
            <w:r w:rsidRPr="00C92397">
              <w:rPr>
                <w:sz w:val="18"/>
                <w:szCs w:val="18"/>
              </w:rPr>
              <w:t xml:space="preserve">клещевого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EB6D75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Проведение экстренной серопрофилактики от клещевого  энцефалита,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9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7A0699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7A0699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7A0699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7A0699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  <w:tr w:rsidR="00EB6D75" w:rsidRPr="00C92397" w:rsidTr="001D1A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6E14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Приобретение иммунноглобулина человеческого против клещевого энцефалита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EB6D75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Проведение экстренной серопрофилактики от клещевого энцефалита,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6E14A0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6D75" w:rsidRPr="00C92397" w:rsidRDefault="00EB6D75" w:rsidP="007A0699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1D1A35" w:rsidP="007A0699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1D1A35" w:rsidP="007A0699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1D1A35" w:rsidP="007A0699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1D1A35" w:rsidP="007A0699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1D1A35" w:rsidP="007A0699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A0699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  <w:tr w:rsidR="00EB6D75" w:rsidRPr="00C92397" w:rsidTr="001D1A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D21D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Приобретение вакцины против  пневмококковой инфекции</w:t>
            </w:r>
            <w:r w:rsidR="003D5FF0" w:rsidRPr="00C923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EB6D75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Количество граждан, привитых от пневмококковой 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BA4DC3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6D75" w:rsidRPr="00C92397" w:rsidRDefault="00EB6D75" w:rsidP="00216EFD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D1FC1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  <w:tr w:rsidR="00EB6D75" w:rsidRPr="00C92397" w:rsidTr="001D1A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D21D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Приобретение аллергена туберкулезного рекомбинантного в стандартном разведении (диаскинтест)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EB6D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Проведение туберкулинодиагностики,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1720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12</w:t>
            </w:r>
            <w:r w:rsidRPr="00C92397">
              <w:rPr>
                <w:sz w:val="18"/>
                <w:szCs w:val="18"/>
                <w:lang w:val="en-US"/>
              </w:rPr>
              <w:t>0</w:t>
            </w:r>
            <w:r w:rsidRPr="00C9239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6D75" w:rsidRPr="00C92397" w:rsidRDefault="00EB6D75" w:rsidP="00216EFD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1A35" w:rsidRPr="00C92397" w:rsidRDefault="001D1A35" w:rsidP="001D1A35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  <w:tr w:rsidR="00EB6D75" w:rsidRPr="00C92397" w:rsidTr="00847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D21D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rStyle w:val="value"/>
                <w:sz w:val="18"/>
                <w:szCs w:val="18"/>
              </w:rPr>
              <w:t xml:space="preserve">Приобретение вакцины антирабической культуральной концентрированной очищенной инактивированной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EB6D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Профилактика от бешенства,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BA4DC3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D75" w:rsidRPr="00C92397" w:rsidRDefault="001D1A35" w:rsidP="00634577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D1FC1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  <w:tr w:rsidR="00EB6D75" w:rsidRPr="00C92397" w:rsidTr="00847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EB6D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Основное мероприятие «Обеспечение подготовки кадров по специфической иммунопрофилактике по вопросам планирования и осуществления вакцинопрофилактики»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7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7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7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EB6D75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Проведение тестового контроля, зачетных занятий, не реже 1 раза в год,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B95B0E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D1FC1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  <w:tr w:rsidR="00EB6D75" w:rsidRPr="00C92397" w:rsidTr="00847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9F5A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EB6D7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Основное мероприятие «Совершенствование информационно-пропагандистской работы среди населения по вопросам эффективности»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7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7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D75" w:rsidRPr="00C92397" w:rsidRDefault="00EB6D75" w:rsidP="007A0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75" w:rsidRPr="00C92397" w:rsidRDefault="00EB6D75" w:rsidP="00105823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Проведение бесед, предоставлени</w:t>
            </w:r>
            <w:r w:rsidR="00105823" w:rsidRPr="00C92397">
              <w:rPr>
                <w:sz w:val="18"/>
                <w:szCs w:val="18"/>
              </w:rPr>
              <w:t>е</w:t>
            </w:r>
            <w:r w:rsidRPr="00C92397">
              <w:rPr>
                <w:sz w:val="18"/>
                <w:szCs w:val="18"/>
              </w:rPr>
              <w:t xml:space="preserve"> наглядно-просветительных материалов,</w:t>
            </w:r>
            <w:r w:rsidR="00105823" w:rsidRPr="00C92397">
              <w:rPr>
                <w:sz w:val="18"/>
                <w:szCs w:val="18"/>
              </w:rPr>
              <w:t xml:space="preserve"> </w:t>
            </w:r>
            <w:r w:rsidRPr="00C92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B95B0E" w:rsidP="00EB6D75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25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B6D75" w:rsidRPr="00C92397" w:rsidRDefault="00EB6D75" w:rsidP="00216EFD">
            <w:pPr>
              <w:spacing w:before="120"/>
              <w:ind w:left="-108" w:right="-44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72" w:right="-126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26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90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75" w:rsidRPr="00C92397" w:rsidRDefault="00EB6D75" w:rsidP="00216EFD">
            <w:pPr>
              <w:spacing w:before="120"/>
              <w:ind w:left="-108" w:right="-91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D75" w:rsidRPr="00C92397" w:rsidRDefault="00EB6D75" w:rsidP="007D1FC1">
            <w:pPr>
              <w:spacing w:before="120"/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100</w:t>
            </w:r>
          </w:p>
        </w:tc>
      </w:tr>
    </w:tbl>
    <w:p w:rsidR="00B95B0E" w:rsidRPr="00C92397" w:rsidRDefault="00B95B0E" w:rsidP="00B3037A">
      <w:pPr>
        <w:ind w:left="10915"/>
        <w:jc w:val="right"/>
        <w:rPr>
          <w:sz w:val="20"/>
          <w:szCs w:val="22"/>
        </w:rPr>
      </w:pPr>
    </w:p>
    <w:p w:rsidR="00724C49" w:rsidRPr="00C92397" w:rsidRDefault="00724C49" w:rsidP="004921FD">
      <w:pPr>
        <w:jc w:val="both"/>
        <w:rPr>
          <w:sz w:val="22"/>
        </w:rPr>
      </w:pPr>
      <w:r w:rsidRPr="00C92397">
        <w:rPr>
          <w:sz w:val="20"/>
          <w:szCs w:val="22"/>
        </w:rPr>
        <w:t>Приложение №2</w:t>
      </w:r>
      <w:r w:rsidR="00D55E76" w:rsidRPr="00C92397">
        <w:rPr>
          <w:sz w:val="20"/>
          <w:szCs w:val="22"/>
        </w:rPr>
        <w:t xml:space="preserve"> </w:t>
      </w:r>
      <w:r w:rsidRPr="00C92397">
        <w:rPr>
          <w:sz w:val="20"/>
          <w:szCs w:val="22"/>
        </w:rPr>
        <w:t>к муниципальной программе</w:t>
      </w:r>
      <w:r w:rsidR="00D55E76" w:rsidRPr="00C92397">
        <w:rPr>
          <w:sz w:val="20"/>
          <w:szCs w:val="22"/>
        </w:rPr>
        <w:t xml:space="preserve"> </w:t>
      </w:r>
      <w:r w:rsidR="00A97D5D" w:rsidRPr="00C92397">
        <w:rPr>
          <w:sz w:val="20"/>
          <w:szCs w:val="22"/>
        </w:rPr>
        <w:t>«</w:t>
      </w:r>
      <w:r w:rsidRPr="00C92397">
        <w:rPr>
          <w:sz w:val="20"/>
          <w:szCs w:val="22"/>
        </w:rPr>
        <w:t>Вакцинопрофилактика на территории муниципального</w:t>
      </w:r>
      <w:r w:rsidR="00D55E76" w:rsidRPr="00C92397">
        <w:rPr>
          <w:sz w:val="20"/>
          <w:szCs w:val="22"/>
        </w:rPr>
        <w:t xml:space="preserve"> </w:t>
      </w:r>
      <w:r w:rsidRPr="00C92397">
        <w:rPr>
          <w:sz w:val="20"/>
          <w:szCs w:val="22"/>
        </w:rPr>
        <w:t xml:space="preserve"> образования рабочий поселок (пгт) Прогресс</w:t>
      </w:r>
      <w:r w:rsidR="00A97D5D" w:rsidRPr="00C92397">
        <w:rPr>
          <w:sz w:val="20"/>
          <w:szCs w:val="22"/>
        </w:rPr>
        <w:t>»</w:t>
      </w:r>
      <w:r w:rsidR="004921FD" w:rsidRPr="00C92397">
        <w:rPr>
          <w:sz w:val="20"/>
          <w:szCs w:val="22"/>
        </w:rPr>
        <w:t xml:space="preserve"> - утратило силу (Постановление главы рабочего поселка (пгт) прогресс от 12.12.2019 № 1031)</w:t>
      </w:r>
    </w:p>
    <w:p w:rsidR="00FC1CE3" w:rsidRPr="00C92397" w:rsidRDefault="00FC1CE3">
      <w:pPr>
        <w:rPr>
          <w:sz w:val="18"/>
          <w:szCs w:val="18"/>
        </w:rPr>
      </w:pPr>
      <w:r w:rsidRPr="00C92397">
        <w:rPr>
          <w:sz w:val="18"/>
          <w:szCs w:val="18"/>
        </w:rPr>
        <w:br w:type="page"/>
      </w:r>
    </w:p>
    <w:p w:rsidR="00724C49" w:rsidRPr="00C92397" w:rsidRDefault="00724C49" w:rsidP="00724C49">
      <w:pPr>
        <w:ind w:left="10915"/>
        <w:jc w:val="right"/>
        <w:rPr>
          <w:sz w:val="18"/>
          <w:szCs w:val="18"/>
        </w:rPr>
      </w:pPr>
      <w:r w:rsidRPr="00C92397">
        <w:rPr>
          <w:sz w:val="18"/>
          <w:szCs w:val="18"/>
        </w:rPr>
        <w:lastRenderedPageBreak/>
        <w:t xml:space="preserve">Приложение №3 </w:t>
      </w:r>
    </w:p>
    <w:p w:rsidR="001E3A81" w:rsidRPr="00C92397" w:rsidRDefault="00724C49" w:rsidP="001E3A81">
      <w:pPr>
        <w:jc w:val="right"/>
        <w:rPr>
          <w:sz w:val="18"/>
          <w:szCs w:val="18"/>
        </w:rPr>
      </w:pPr>
      <w:r w:rsidRPr="00C92397">
        <w:rPr>
          <w:sz w:val="18"/>
          <w:szCs w:val="18"/>
        </w:rPr>
        <w:t>к муниципальной программе</w:t>
      </w:r>
      <w:r w:rsidR="001E3A81" w:rsidRPr="00C92397">
        <w:rPr>
          <w:sz w:val="18"/>
          <w:szCs w:val="18"/>
        </w:rPr>
        <w:t xml:space="preserve"> </w:t>
      </w:r>
      <w:r w:rsidR="008852AD" w:rsidRPr="00C92397">
        <w:rPr>
          <w:sz w:val="18"/>
          <w:szCs w:val="18"/>
        </w:rPr>
        <w:t>«</w:t>
      </w:r>
      <w:r w:rsidRPr="00C92397">
        <w:rPr>
          <w:sz w:val="18"/>
          <w:szCs w:val="18"/>
        </w:rPr>
        <w:t xml:space="preserve">Вакцинопрофилактика </w:t>
      </w:r>
    </w:p>
    <w:p w:rsidR="001E3A81" w:rsidRPr="00C92397" w:rsidRDefault="00724C49" w:rsidP="001E3A81">
      <w:pPr>
        <w:jc w:val="right"/>
        <w:rPr>
          <w:sz w:val="18"/>
          <w:szCs w:val="18"/>
        </w:rPr>
      </w:pPr>
      <w:r w:rsidRPr="00C92397">
        <w:rPr>
          <w:sz w:val="18"/>
          <w:szCs w:val="18"/>
        </w:rPr>
        <w:t>на территории муниципального</w:t>
      </w:r>
      <w:r w:rsidR="001E3A81" w:rsidRPr="00C92397">
        <w:rPr>
          <w:sz w:val="18"/>
          <w:szCs w:val="18"/>
        </w:rPr>
        <w:t xml:space="preserve"> </w:t>
      </w:r>
      <w:r w:rsidRPr="00C92397">
        <w:rPr>
          <w:sz w:val="18"/>
          <w:szCs w:val="18"/>
        </w:rPr>
        <w:t xml:space="preserve">образования рабочий </w:t>
      </w:r>
    </w:p>
    <w:p w:rsidR="00724C49" w:rsidRPr="00C92397" w:rsidRDefault="00724C49" w:rsidP="001E3A81">
      <w:pPr>
        <w:jc w:val="right"/>
        <w:rPr>
          <w:i/>
          <w:sz w:val="20"/>
          <w:szCs w:val="20"/>
        </w:rPr>
      </w:pPr>
      <w:r w:rsidRPr="00C92397">
        <w:rPr>
          <w:sz w:val="18"/>
          <w:szCs w:val="18"/>
        </w:rPr>
        <w:t>поселок (пгт) Прогресс</w:t>
      </w:r>
      <w:r w:rsidR="008852AD" w:rsidRPr="00C92397">
        <w:rPr>
          <w:sz w:val="18"/>
          <w:szCs w:val="18"/>
        </w:rPr>
        <w:t>»</w:t>
      </w:r>
    </w:p>
    <w:p w:rsidR="00724C49" w:rsidRPr="00C92397" w:rsidRDefault="00724C49" w:rsidP="00724C49">
      <w:pPr>
        <w:jc w:val="center"/>
        <w:rPr>
          <w:b/>
          <w:i/>
        </w:rPr>
      </w:pPr>
      <w:r w:rsidRPr="00C92397">
        <w:rPr>
          <w:b/>
          <w:i/>
        </w:rPr>
        <w:t>Ресу</w:t>
      </w:r>
      <w:r w:rsidRPr="00C92397">
        <w:rPr>
          <w:b/>
          <w:i/>
          <w:sz w:val="22"/>
          <w:szCs w:val="22"/>
        </w:rPr>
        <w:t>рсное обеспечение и прогнозная (справочная) оценка расходов на реализацию мероприятий муниципальной программы муниципального</w:t>
      </w:r>
      <w:r w:rsidRPr="00C92397">
        <w:rPr>
          <w:b/>
          <w:sz w:val="22"/>
          <w:szCs w:val="22"/>
        </w:rPr>
        <w:t xml:space="preserve"> </w:t>
      </w:r>
      <w:r w:rsidRPr="00C92397">
        <w:rPr>
          <w:b/>
          <w:i/>
          <w:sz w:val="22"/>
          <w:szCs w:val="22"/>
        </w:rPr>
        <w:t>образования рабочего поселка (пгт) Прогресс из различных источников финансирования</w:t>
      </w:r>
    </w:p>
    <w:p w:rsidR="00724C49" w:rsidRPr="00C92397" w:rsidRDefault="00724C49" w:rsidP="00724C49">
      <w:pPr>
        <w:jc w:val="center"/>
        <w:rPr>
          <w:sz w:val="2"/>
          <w:szCs w:val="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985"/>
        <w:gridCol w:w="425"/>
        <w:gridCol w:w="425"/>
        <w:gridCol w:w="851"/>
        <w:gridCol w:w="425"/>
        <w:gridCol w:w="709"/>
        <w:gridCol w:w="567"/>
        <w:gridCol w:w="565"/>
        <w:gridCol w:w="569"/>
        <w:gridCol w:w="709"/>
        <w:gridCol w:w="566"/>
        <w:gridCol w:w="709"/>
        <w:gridCol w:w="709"/>
        <w:gridCol w:w="709"/>
        <w:gridCol w:w="566"/>
        <w:gridCol w:w="567"/>
        <w:gridCol w:w="567"/>
      </w:tblGrid>
      <w:tr w:rsidR="008E4B7B" w:rsidRPr="00C92397" w:rsidTr="004921FD">
        <w:trPr>
          <w:trHeight w:val="271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84778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C92397">
              <w:rPr>
                <w:sz w:val="12"/>
                <w:szCs w:val="12"/>
              </w:rPr>
              <w:t>Координатор муниципальной программы, координатор подпрограммы, участники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0D2731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Оценка расходов (тыс.рублей)</w:t>
            </w:r>
          </w:p>
        </w:tc>
      </w:tr>
      <w:tr w:rsidR="00D55E76" w:rsidRPr="00C92397" w:rsidTr="004921FD">
        <w:trPr>
          <w:trHeight w:val="323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C92397">
              <w:rPr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8E4B7B">
            <w:pPr>
              <w:jc w:val="center"/>
              <w:rPr>
                <w:sz w:val="12"/>
                <w:szCs w:val="12"/>
              </w:rPr>
            </w:pPr>
            <w:r w:rsidRPr="00C92397">
              <w:rPr>
                <w:sz w:val="12"/>
                <w:szCs w:val="12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jc w:val="center"/>
              <w:rPr>
                <w:sz w:val="12"/>
                <w:szCs w:val="12"/>
              </w:rPr>
            </w:pPr>
            <w:r w:rsidRPr="00C92397">
              <w:rPr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jc w:val="center"/>
              <w:rPr>
                <w:sz w:val="12"/>
                <w:szCs w:val="12"/>
              </w:rPr>
            </w:pPr>
            <w:r w:rsidRPr="00C92397">
              <w:rPr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2015г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2016г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2017</w:t>
            </w:r>
            <w:r w:rsidR="004921FD" w:rsidRPr="00C9239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1FD" w:rsidRPr="00C92397" w:rsidRDefault="008E4B7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2018</w:t>
            </w:r>
          </w:p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2019г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21FD" w:rsidRPr="00C92397" w:rsidRDefault="008E4B7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2020</w:t>
            </w:r>
          </w:p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FD" w:rsidRPr="00C92397" w:rsidRDefault="008E4B7B" w:rsidP="000D2731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2021</w:t>
            </w:r>
          </w:p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FD" w:rsidRPr="00C92397" w:rsidRDefault="008E4B7B" w:rsidP="000D2731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2022</w:t>
            </w:r>
          </w:p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2023г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2024г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2025г</w:t>
            </w:r>
            <w:r w:rsidR="004921FD" w:rsidRPr="00C92397">
              <w:rPr>
                <w:sz w:val="16"/>
                <w:szCs w:val="16"/>
              </w:rPr>
              <w:t>од</w:t>
            </w:r>
          </w:p>
        </w:tc>
      </w:tr>
      <w:tr w:rsidR="004921FD" w:rsidRPr="00C92397" w:rsidTr="004921F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4921FD" w:rsidP="004921FD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20</w:t>
            </w:r>
          </w:p>
        </w:tc>
      </w:tr>
      <w:tr w:rsidR="004921FD" w:rsidRPr="00C92397" w:rsidTr="001D1A35">
        <w:trPr>
          <w:trHeight w:val="2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4B7B" w:rsidRPr="00C92397" w:rsidRDefault="008E4B7B" w:rsidP="0084778D">
            <w:pPr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МП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B7B" w:rsidRPr="00C92397" w:rsidRDefault="008E4B7B" w:rsidP="005B15FD">
            <w:pPr>
              <w:pStyle w:val="1"/>
              <w:spacing w:before="60"/>
              <w:jc w:val="center"/>
              <w:rPr>
                <w:rFonts w:ascii="Cambria" w:eastAsiaTheme="minorEastAsia" w:hAnsi="Cambria" w:cstheme="minorBidi"/>
                <w:sz w:val="18"/>
                <w:szCs w:val="18"/>
              </w:rPr>
            </w:pPr>
            <w:r w:rsidRPr="00C92397">
              <w:rPr>
                <w:rFonts w:eastAsiaTheme="minorEastAsia" w:cstheme="minorBidi"/>
                <w:b/>
                <w:sz w:val="18"/>
                <w:szCs w:val="18"/>
              </w:rPr>
              <w:t>Муниципальная программа</w:t>
            </w:r>
          </w:p>
          <w:p w:rsidR="008E4B7B" w:rsidRPr="00C92397" w:rsidRDefault="008E4B7B" w:rsidP="00A97D5D">
            <w:pPr>
              <w:jc w:val="center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«Вакцинопрофилактика на территории муниципального образования рабочий поселок (пгт) Прогресс»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4B7B" w:rsidRPr="00C92397" w:rsidRDefault="008E4B7B" w:rsidP="008477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Администрация рабочего поселка (пгт) Прогресс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D55E76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D55E76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D55E76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D55E76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A2413B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1680</w:t>
            </w:r>
            <w:r w:rsidR="008E4B7B" w:rsidRPr="00C9239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216,0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216,0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B7B" w:rsidRPr="00C92397" w:rsidRDefault="008E4B7B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216,0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B7B" w:rsidRPr="00C92397" w:rsidRDefault="008E4B7B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4B7B" w:rsidRPr="00C92397" w:rsidRDefault="001D1A35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1D1A35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1D1A35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5" w:rsidRPr="00C92397" w:rsidRDefault="001D1A35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1D1A35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1D1A35" w:rsidP="001D1A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2397">
              <w:rPr>
                <w:b/>
                <w:sz w:val="16"/>
                <w:szCs w:val="16"/>
              </w:rPr>
              <w:t>100,0</w:t>
            </w:r>
          </w:p>
        </w:tc>
      </w:tr>
      <w:tr w:rsidR="004921FD" w:rsidRPr="00C92397" w:rsidTr="00FA3CE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B7B" w:rsidRPr="00C92397" w:rsidRDefault="008E4B7B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B7B" w:rsidRPr="00C92397" w:rsidRDefault="008E4B7B" w:rsidP="005B15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B7B" w:rsidRPr="00C92397" w:rsidRDefault="008E4B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921FD" w:rsidRPr="00C92397" w:rsidTr="00FA3CE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B7B" w:rsidRPr="00C92397" w:rsidRDefault="008E4B7B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B7B" w:rsidRPr="00C92397" w:rsidRDefault="008E4B7B" w:rsidP="005B15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B7B" w:rsidRPr="00C92397" w:rsidRDefault="008E4B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7B" w:rsidRPr="00C92397" w:rsidRDefault="008E4B7B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C92397" w:rsidRDefault="008E4B7B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C92397" w:rsidRDefault="008E4B7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0A21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местный бюджеты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A2413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1680</w:t>
            </w:r>
            <w:r w:rsidR="00F5668C" w:rsidRPr="00C9239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0D27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65207E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Основное мероприятие «Приобретение для учреждений здравоохранения поселка вакцин для иммунизации населения»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A2413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1680</w:t>
            </w:r>
            <w:r w:rsidR="00F5668C" w:rsidRPr="00C9239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</w:tr>
      <w:tr w:rsidR="00F5668C" w:rsidRPr="00C92397" w:rsidTr="001D1A3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F22768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Приобретение иммуноглобулина человеческого противоклещевого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49613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369,36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184,68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184,68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4961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4961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4961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369,36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184,68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184,68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4961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F22768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Приобретение иммуноглобулина человеческого против клещевого энцефалита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9B288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A2413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667</w:t>
            </w:r>
            <w:r w:rsidR="00F5668C" w:rsidRPr="00C9239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72,0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9B28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9B28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9B28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A2413B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667</w:t>
            </w:r>
            <w:r w:rsidR="00F5668C" w:rsidRPr="00C9239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72,0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</w:t>
            </w:r>
          </w:p>
        </w:tc>
      </w:tr>
      <w:tr w:rsidR="00F5668C" w:rsidRPr="00C92397" w:rsidTr="00FA3CE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9B28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1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F22768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Приобретение вакцины против  пневмококковой инфекции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143,64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31,32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31,32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143,64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31,32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31,32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2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F22768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 xml:space="preserve">Приобретение аллергена туберкулезного рекомбинантного в стандартном разведении (диаскинтест)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341,514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125,514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341,514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125,514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2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F22768">
            <w:pPr>
              <w:jc w:val="center"/>
              <w:rPr>
                <w:sz w:val="18"/>
                <w:szCs w:val="18"/>
              </w:rPr>
            </w:pPr>
            <w:r w:rsidRPr="00C92397">
              <w:rPr>
                <w:rStyle w:val="value"/>
                <w:sz w:val="18"/>
                <w:szCs w:val="18"/>
              </w:rPr>
              <w:t xml:space="preserve">Приобретение вакцины антирабической культуральной концентрированной очищенной инактивированной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</w:t>
            </w:r>
            <w:r w:rsidR="001D1A35" w:rsidRPr="00C92397">
              <w:rPr>
                <w:sz w:val="16"/>
                <w:szCs w:val="16"/>
              </w:rPr>
              <w:t>5</w:t>
            </w:r>
            <w:r w:rsidRPr="00C92397">
              <w:rPr>
                <w:sz w:val="16"/>
                <w:szCs w:val="16"/>
              </w:rPr>
              <w:t>8,486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18,486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</w:t>
            </w:r>
            <w:r w:rsidR="001D1A35" w:rsidRPr="00C92397">
              <w:rPr>
                <w:sz w:val="16"/>
                <w:szCs w:val="16"/>
              </w:rPr>
              <w:t>00</w:t>
            </w:r>
            <w:r w:rsidRPr="00C92397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1D1A35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0400100290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C92397">
              <w:rPr>
                <w:sz w:val="14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</w:t>
            </w:r>
            <w:r w:rsidR="001D1A35" w:rsidRPr="00C92397">
              <w:rPr>
                <w:sz w:val="16"/>
                <w:szCs w:val="16"/>
              </w:rPr>
              <w:t>5</w:t>
            </w:r>
            <w:r w:rsidRPr="00C92397">
              <w:rPr>
                <w:sz w:val="16"/>
                <w:szCs w:val="16"/>
              </w:rPr>
              <w:t>8,486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18,486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1D1A35" w:rsidP="001D1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 w:rsidP="006520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 w:rsidP="001D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1D1A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5668C" w:rsidRPr="00C92397" w:rsidTr="00FA3CED">
        <w:trPr>
          <w:trHeight w:val="9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lastRenderedPageBreak/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1D5B0C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Основное мероприятие «Обеспечение подготовки кадров по специфической иммунопрофилактике по вопросам планирования и осуществления вакцино-профилактики, путем тестового контроля, зачетных занятий, не реже 1 раза в год»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ind w:left="-142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9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4778D">
            <w:pPr>
              <w:widowControl w:val="0"/>
              <w:ind w:left="-142" w:right="-108"/>
              <w:jc w:val="center"/>
              <w:rPr>
                <w:sz w:val="16"/>
                <w:szCs w:val="18"/>
              </w:rPr>
            </w:pPr>
            <w:r w:rsidRPr="00C92397">
              <w:rPr>
                <w:sz w:val="16"/>
                <w:szCs w:val="18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1D5B0C">
            <w:pPr>
              <w:jc w:val="center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Основное мероприятие «Совершенствование информационно - пропагандистской работы среди населения по вопросам эффективности вакцинопрофилактики (беседы, наглядные просветительные материалы»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b/>
                <w:sz w:val="18"/>
                <w:szCs w:val="18"/>
              </w:rPr>
            </w:pPr>
            <w:r w:rsidRPr="00C9239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местный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5668C" w:rsidRPr="00C92397" w:rsidTr="00FA3CED">
        <w:trPr>
          <w:trHeight w:val="2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8C" w:rsidRPr="00C92397" w:rsidRDefault="00F5668C" w:rsidP="005B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68C" w:rsidRPr="00C92397" w:rsidRDefault="00F566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8C" w:rsidRPr="00C92397" w:rsidRDefault="00F5668C" w:rsidP="008E4B7B">
            <w:pPr>
              <w:ind w:right="-108"/>
              <w:rPr>
                <w:sz w:val="18"/>
                <w:szCs w:val="18"/>
              </w:rPr>
            </w:pPr>
            <w:r w:rsidRPr="00C9239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C" w:rsidRPr="00C92397" w:rsidRDefault="00F56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8C" w:rsidRPr="00C92397" w:rsidRDefault="00F5668C" w:rsidP="00FA3C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B60366" w:rsidRPr="00C92397" w:rsidRDefault="00B60366">
      <w:pPr>
        <w:rPr>
          <w:sz w:val="20"/>
          <w:szCs w:val="22"/>
        </w:rPr>
      </w:pPr>
      <w:r w:rsidRPr="00C92397">
        <w:rPr>
          <w:sz w:val="20"/>
          <w:szCs w:val="22"/>
        </w:rPr>
        <w:br w:type="page"/>
      </w:r>
    </w:p>
    <w:p w:rsidR="00724C49" w:rsidRPr="00C92397" w:rsidRDefault="00724C49" w:rsidP="00A97D5D">
      <w:pPr>
        <w:ind w:left="10915"/>
        <w:jc w:val="right"/>
        <w:rPr>
          <w:sz w:val="20"/>
          <w:szCs w:val="22"/>
        </w:rPr>
      </w:pPr>
      <w:r w:rsidRPr="00C92397">
        <w:rPr>
          <w:sz w:val="20"/>
          <w:szCs w:val="22"/>
        </w:rPr>
        <w:lastRenderedPageBreak/>
        <w:t xml:space="preserve">Приложение №4 </w:t>
      </w:r>
    </w:p>
    <w:p w:rsidR="00724C49" w:rsidRPr="00C92397" w:rsidRDefault="00724C49" w:rsidP="00A97D5D">
      <w:pPr>
        <w:jc w:val="right"/>
        <w:rPr>
          <w:sz w:val="20"/>
          <w:szCs w:val="22"/>
        </w:rPr>
      </w:pPr>
      <w:r w:rsidRPr="00C92397">
        <w:rPr>
          <w:sz w:val="20"/>
          <w:szCs w:val="22"/>
        </w:rPr>
        <w:t xml:space="preserve">к муниципальной программе </w:t>
      </w:r>
    </w:p>
    <w:p w:rsidR="00724C49" w:rsidRPr="00C92397" w:rsidRDefault="004F718B" w:rsidP="00A97D5D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C92397">
        <w:rPr>
          <w:rFonts w:ascii="Times New Roman" w:hAnsi="Times New Roman" w:cs="Times New Roman"/>
          <w:sz w:val="20"/>
          <w:szCs w:val="22"/>
        </w:rPr>
        <w:t>«</w:t>
      </w:r>
      <w:r w:rsidR="00724C49"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Вакцинопрофилактика на территории  </w:t>
      </w:r>
    </w:p>
    <w:p w:rsidR="00724C49" w:rsidRPr="00C92397" w:rsidRDefault="00724C49" w:rsidP="00A97D5D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муниципального образования  </w:t>
      </w:r>
    </w:p>
    <w:p w:rsidR="00724C49" w:rsidRPr="00C92397" w:rsidRDefault="00724C49" w:rsidP="00A97D5D">
      <w:pPr>
        <w:pStyle w:val="3"/>
        <w:spacing w:before="0"/>
        <w:jc w:val="right"/>
        <w:rPr>
          <w:b w:val="0"/>
          <w:color w:val="auto"/>
          <w:sz w:val="20"/>
          <w:szCs w:val="22"/>
        </w:rPr>
      </w:pP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рабочий поселок (пгт) Прогресс</w:t>
      </w:r>
      <w:r w:rsidR="004F718B"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>»</w:t>
      </w:r>
      <w:r w:rsidRPr="00C92397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</w:p>
    <w:p w:rsidR="00724C49" w:rsidRPr="00C92397" w:rsidRDefault="00724C49" w:rsidP="00724C49">
      <w:pPr>
        <w:ind w:left="10915"/>
        <w:jc w:val="right"/>
      </w:pPr>
    </w:p>
    <w:p w:rsidR="00724C49" w:rsidRPr="00C92397" w:rsidRDefault="00724C49" w:rsidP="00724C49">
      <w:pPr>
        <w:spacing w:after="120"/>
        <w:ind w:left="720"/>
        <w:jc w:val="center"/>
        <w:rPr>
          <w:sz w:val="26"/>
          <w:szCs w:val="26"/>
        </w:rPr>
      </w:pPr>
      <w:r w:rsidRPr="00C92397">
        <w:rPr>
          <w:sz w:val="26"/>
          <w:szCs w:val="26"/>
        </w:rPr>
        <w:t>Коэффициенты значимости основных мероприятий</w:t>
      </w: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513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4F718B" w:rsidRPr="00C92397" w:rsidTr="00FC039C">
        <w:trPr>
          <w:trHeight w:val="22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B" w:rsidRPr="00C92397" w:rsidRDefault="004F718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№</w:t>
            </w:r>
          </w:p>
          <w:p w:rsidR="004F718B" w:rsidRPr="00C92397" w:rsidRDefault="004F718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B" w:rsidRPr="00C92397" w:rsidRDefault="004F718B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B" w:rsidRPr="00C92397" w:rsidRDefault="004F718B">
            <w:pPr>
              <w:ind w:left="720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Значение планового показателя по годам реализации</w:t>
            </w:r>
          </w:p>
        </w:tc>
      </w:tr>
      <w:tr w:rsidR="00654214" w:rsidRPr="00C92397" w:rsidTr="001D1A35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31" w:rsidRPr="00C92397" w:rsidRDefault="000D2731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31" w:rsidRPr="00C92397" w:rsidRDefault="000D273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31" w:rsidRPr="00C92397" w:rsidRDefault="000D2731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31" w:rsidRPr="00C92397" w:rsidRDefault="000D2731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202</w:t>
            </w:r>
            <w:r w:rsidR="00B3037A" w:rsidRPr="00C92397">
              <w:rPr>
                <w:i/>
                <w:sz w:val="16"/>
                <w:szCs w:val="16"/>
              </w:rPr>
              <w:t>1</w:t>
            </w:r>
            <w:r w:rsidRPr="00C9239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202</w:t>
            </w:r>
            <w:r w:rsidR="00B3037A" w:rsidRPr="00C92397">
              <w:rPr>
                <w:i/>
                <w:sz w:val="16"/>
                <w:szCs w:val="16"/>
              </w:rPr>
              <w:t>2</w:t>
            </w:r>
            <w:r w:rsidRPr="00C9239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202</w:t>
            </w:r>
            <w:r w:rsidR="00B3037A" w:rsidRPr="00C92397">
              <w:rPr>
                <w:i/>
                <w:sz w:val="16"/>
                <w:szCs w:val="16"/>
              </w:rPr>
              <w:t>3</w:t>
            </w:r>
            <w:r w:rsidRPr="00C9239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202</w:t>
            </w:r>
            <w:r w:rsidR="00B3037A" w:rsidRPr="00C92397">
              <w:rPr>
                <w:i/>
                <w:sz w:val="16"/>
                <w:szCs w:val="16"/>
              </w:rPr>
              <w:t>4</w:t>
            </w:r>
            <w:r w:rsidRPr="00C9239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4F718B" w:rsidP="00B3037A">
            <w:pPr>
              <w:jc w:val="center"/>
              <w:rPr>
                <w:i/>
                <w:sz w:val="16"/>
                <w:szCs w:val="16"/>
              </w:rPr>
            </w:pPr>
            <w:r w:rsidRPr="00C92397">
              <w:rPr>
                <w:i/>
                <w:sz w:val="16"/>
                <w:szCs w:val="16"/>
              </w:rPr>
              <w:t>202</w:t>
            </w:r>
            <w:r w:rsidR="00B3037A" w:rsidRPr="00C92397">
              <w:rPr>
                <w:i/>
                <w:sz w:val="16"/>
                <w:szCs w:val="16"/>
              </w:rPr>
              <w:t>5</w:t>
            </w:r>
            <w:r w:rsidRPr="00C92397">
              <w:rPr>
                <w:i/>
                <w:sz w:val="16"/>
                <w:szCs w:val="16"/>
              </w:rPr>
              <w:t>г.</w:t>
            </w:r>
          </w:p>
        </w:tc>
      </w:tr>
      <w:tr w:rsidR="00654214" w:rsidRPr="00C92397" w:rsidTr="001D1A35">
        <w:trPr>
          <w:trHeight w:val="2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31" w:rsidRPr="00C92397" w:rsidRDefault="000D2731" w:rsidP="00B3037A">
            <w:pPr>
              <w:ind w:left="34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 w:rsidP="00B3037A">
            <w:pPr>
              <w:ind w:left="-108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 w:rsidP="00B3037A">
            <w:pPr>
              <w:ind w:left="-10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 w:rsidP="00B3037A">
            <w:pPr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31" w:rsidRPr="00C92397" w:rsidRDefault="000D2731" w:rsidP="00B3037A">
            <w:pPr>
              <w:ind w:left="-107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731" w:rsidRPr="00C92397" w:rsidRDefault="000D2731" w:rsidP="00B3037A">
            <w:pPr>
              <w:ind w:left="-6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4F718B" w:rsidP="00B3037A">
            <w:pPr>
              <w:ind w:left="-6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4F718B" w:rsidP="00B3037A">
            <w:pPr>
              <w:ind w:left="-6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4F718B" w:rsidP="00B3037A">
            <w:pPr>
              <w:ind w:left="-6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1" w:rsidRPr="00C92397" w:rsidRDefault="004F718B" w:rsidP="00B3037A">
            <w:pPr>
              <w:ind w:left="-6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18B" w:rsidRPr="00C92397" w:rsidRDefault="004F718B" w:rsidP="00B3037A">
            <w:pPr>
              <w:ind w:left="-62"/>
              <w:jc w:val="center"/>
              <w:rPr>
                <w:sz w:val="16"/>
                <w:szCs w:val="16"/>
              </w:rPr>
            </w:pPr>
            <w:r w:rsidRPr="00C92397">
              <w:rPr>
                <w:sz w:val="16"/>
                <w:szCs w:val="16"/>
              </w:rPr>
              <w:t>13</w:t>
            </w:r>
          </w:p>
        </w:tc>
      </w:tr>
      <w:tr w:rsidR="0007037A" w:rsidRPr="00C92397" w:rsidTr="001D1A35">
        <w:trPr>
          <w:trHeight w:val="7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4F718B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9C" w:rsidRPr="00C92397" w:rsidRDefault="00FC039C" w:rsidP="007A0699">
            <w:pPr>
              <w:pStyle w:val="1"/>
              <w:spacing w:before="60"/>
              <w:jc w:val="center"/>
              <w:rPr>
                <w:rFonts w:ascii="Cambria" w:eastAsiaTheme="minorEastAsia" w:hAnsi="Cambria" w:cstheme="minorBidi"/>
                <w:sz w:val="20"/>
                <w:szCs w:val="18"/>
              </w:rPr>
            </w:pPr>
            <w:r w:rsidRPr="00C92397">
              <w:rPr>
                <w:rFonts w:eastAsiaTheme="minorEastAsia" w:cstheme="minorBidi"/>
                <w:b/>
                <w:sz w:val="20"/>
                <w:szCs w:val="18"/>
              </w:rPr>
              <w:t>Муниципальная программа</w:t>
            </w:r>
          </w:p>
          <w:p w:rsidR="00FC039C" w:rsidRPr="00C92397" w:rsidRDefault="00FC039C" w:rsidP="007A0699">
            <w:pPr>
              <w:pStyle w:val="3"/>
              <w:spacing w:before="0"/>
              <w:jc w:val="center"/>
              <w:rPr>
                <w:rFonts w:eastAsiaTheme="minorEastAsia"/>
                <w:color w:val="auto"/>
                <w:sz w:val="20"/>
                <w:szCs w:val="18"/>
              </w:rPr>
            </w:pPr>
            <w:r w:rsidRPr="00C92397">
              <w:rPr>
                <w:rFonts w:eastAsiaTheme="minorEastAsia"/>
                <w:color w:val="auto"/>
                <w:sz w:val="20"/>
                <w:szCs w:val="18"/>
              </w:rPr>
              <w:t>«Вакцинопрофилактика на территории муниципального образования рабочий поселок (пгт) Прогресс»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FC03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39C" w:rsidRPr="00C92397" w:rsidRDefault="00FC039C" w:rsidP="0007037A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39C" w:rsidRPr="00C92397" w:rsidRDefault="00FC039C" w:rsidP="0007037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92397">
              <w:rPr>
                <w:b/>
                <w:sz w:val="20"/>
                <w:szCs w:val="20"/>
              </w:rPr>
              <w:t>1</w:t>
            </w:r>
          </w:p>
        </w:tc>
      </w:tr>
      <w:tr w:rsidR="0007037A" w:rsidRPr="00C92397" w:rsidTr="00A2413B">
        <w:trPr>
          <w:trHeight w:val="6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4F718B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7A0699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>Основное мероприятие  «Приобретение для учреждений здравоохранения поселка вакцин для иммунизации населения против клещевого энцефалита»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FC03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07037A">
            <w:pPr>
              <w:jc w:val="center"/>
            </w:pPr>
            <w:r w:rsidRPr="00C92397">
              <w:rPr>
                <w:sz w:val="20"/>
                <w:szCs w:val="20"/>
              </w:rPr>
              <w:t>0,9</w:t>
            </w:r>
          </w:p>
        </w:tc>
      </w:tr>
      <w:tr w:rsidR="0007037A" w:rsidRPr="00C92397" w:rsidTr="00A2413B">
        <w:trPr>
          <w:trHeight w:val="5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4F718B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A71BBF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>Приобретение иммун</w:t>
            </w:r>
            <w:r w:rsidR="00FD2C4A" w:rsidRPr="00C92397">
              <w:rPr>
                <w:sz w:val="20"/>
                <w:szCs w:val="18"/>
              </w:rPr>
              <w:t>огл</w:t>
            </w:r>
            <w:r w:rsidR="00A71BBF" w:rsidRPr="00C92397">
              <w:rPr>
                <w:sz w:val="20"/>
                <w:szCs w:val="18"/>
              </w:rPr>
              <w:t>о</w:t>
            </w:r>
            <w:r w:rsidR="00FD2C4A" w:rsidRPr="00C92397">
              <w:rPr>
                <w:sz w:val="20"/>
                <w:szCs w:val="18"/>
              </w:rPr>
              <w:t>булина</w:t>
            </w:r>
            <w:r w:rsidRPr="00C92397">
              <w:rPr>
                <w:sz w:val="20"/>
                <w:szCs w:val="18"/>
              </w:rPr>
              <w:t xml:space="preserve"> </w:t>
            </w:r>
            <w:r w:rsidR="00A71BBF" w:rsidRPr="00C92397">
              <w:rPr>
                <w:sz w:val="20"/>
                <w:szCs w:val="18"/>
              </w:rPr>
              <w:t>человеческого противоклещевого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FC03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FC039C" w:rsidP="0007037A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07037A" w:rsidRPr="00C92397" w:rsidTr="00A2413B">
        <w:trPr>
          <w:trHeight w:val="5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4F718B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A71BBF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 xml:space="preserve">Приобретение иммуноглобулина человеческого против клещевого энцефалита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FC03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654214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831597" w:rsidRPr="00C9239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7B2F56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FC039C" w:rsidP="0007037A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9F5AED" w:rsidP="0007037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A2413B" w:rsidRPr="00C9239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9F5AED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A2413B" w:rsidRPr="00C9239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9F5AED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A2413B" w:rsidRPr="00C9239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9F5AED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A2413B" w:rsidRPr="00C9239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9F5AED" w:rsidP="0007037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A2413B" w:rsidRPr="00C92397">
              <w:rPr>
                <w:sz w:val="20"/>
                <w:szCs w:val="20"/>
              </w:rPr>
              <w:t>9</w:t>
            </w:r>
          </w:p>
        </w:tc>
      </w:tr>
      <w:tr w:rsidR="0007037A" w:rsidRPr="00C92397" w:rsidTr="00A2413B">
        <w:trPr>
          <w:trHeight w:val="5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4F718B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A71BBF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 xml:space="preserve">Приобретение вакцины против пневмококковой инфекции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654214" w:rsidP="00FC03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654214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7B2F56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07037A" w:rsidRPr="00C92397" w:rsidTr="00A2413B">
        <w:trPr>
          <w:trHeight w:val="6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4F718B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A71BBF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 xml:space="preserve">Приобретение аллергена туберкулезного рекомбинантного в стандартном разведении (диаскинтест)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FC03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831597" w:rsidRPr="00C9239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07037A" w:rsidRPr="00C92397" w:rsidTr="00A2413B">
        <w:trPr>
          <w:trHeight w:val="6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4F718B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A71BBF">
            <w:pPr>
              <w:jc w:val="center"/>
              <w:rPr>
                <w:sz w:val="20"/>
                <w:szCs w:val="18"/>
              </w:rPr>
            </w:pPr>
            <w:r w:rsidRPr="00C92397">
              <w:rPr>
                <w:rStyle w:val="value"/>
                <w:sz w:val="20"/>
                <w:szCs w:val="18"/>
              </w:rPr>
              <w:t xml:space="preserve">Приобретение вакцины антирабической культуральной концентрированной очищенной инактивированной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9C" w:rsidRPr="00C92397" w:rsidRDefault="00FC039C" w:rsidP="00FC03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7B2F56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9C" w:rsidRPr="00C92397" w:rsidRDefault="00831597" w:rsidP="0007037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A2413B" w:rsidRPr="00C9239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9C" w:rsidRPr="00C92397" w:rsidRDefault="00FC039C" w:rsidP="0007037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</w:tr>
      <w:tr w:rsidR="00831597" w:rsidRPr="00C92397" w:rsidTr="00A2413B">
        <w:trPr>
          <w:trHeight w:val="8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7A0699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7A0699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>Основное мероприятие  «Обеспечение подготовки кадров по специфической иммунопрофилактике по вопросам планирования и осуществления вакцинопрофилактики, путем тестового контроля, зачетных занятий, не реже 1 раза в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FC03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7A" w:rsidRPr="00C92397" w:rsidRDefault="0007037A" w:rsidP="0007037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</w:tr>
      <w:tr w:rsidR="00831597" w:rsidTr="00A2413B">
        <w:trPr>
          <w:trHeight w:val="8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7A0699">
            <w:pPr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7A0699">
            <w:pPr>
              <w:jc w:val="center"/>
              <w:rPr>
                <w:sz w:val="20"/>
                <w:szCs w:val="18"/>
              </w:rPr>
            </w:pPr>
            <w:r w:rsidRPr="00C92397">
              <w:rPr>
                <w:sz w:val="20"/>
                <w:szCs w:val="18"/>
              </w:rPr>
              <w:t>Основное мероприятие  «Совершенствование информационно-пропагандистской работы среди населения по вопросам эффективности вакцинопрофилактики (беседы, наглядные просветительные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A" w:rsidRPr="00C92397" w:rsidRDefault="0007037A" w:rsidP="00FC03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</w:t>
            </w:r>
            <w:r w:rsidR="00654214" w:rsidRPr="00C923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7A" w:rsidRPr="00C92397" w:rsidRDefault="0007037A" w:rsidP="000703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7A" w:rsidRPr="00C92397" w:rsidRDefault="0007037A" w:rsidP="0007037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C92397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7A" w:rsidRPr="00A2413B" w:rsidRDefault="0007037A" w:rsidP="007A069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92397">
              <w:rPr>
                <w:sz w:val="20"/>
                <w:szCs w:val="20"/>
              </w:rPr>
              <w:t>0,05</w:t>
            </w:r>
          </w:p>
        </w:tc>
      </w:tr>
    </w:tbl>
    <w:p w:rsidR="00724C49" w:rsidRDefault="00724C49" w:rsidP="00724C49">
      <w:pPr>
        <w:rPr>
          <w:sz w:val="28"/>
          <w:szCs w:val="28"/>
        </w:rPr>
      </w:pPr>
    </w:p>
    <w:sectPr w:rsidR="00724C49" w:rsidSect="00B3037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51" w:rsidRDefault="00142551" w:rsidP="00BD3386">
      <w:r>
        <w:separator/>
      </w:r>
    </w:p>
  </w:endnote>
  <w:endnote w:type="continuationSeparator" w:id="0">
    <w:p w:rsidR="00142551" w:rsidRDefault="00142551" w:rsidP="00B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51" w:rsidRDefault="00142551" w:rsidP="00BD3386">
      <w:r>
        <w:separator/>
      </w:r>
    </w:p>
  </w:footnote>
  <w:footnote w:type="continuationSeparator" w:id="0">
    <w:p w:rsidR="00142551" w:rsidRDefault="00142551" w:rsidP="00BD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600"/>
    <w:multiLevelType w:val="hybridMultilevel"/>
    <w:tmpl w:val="5A6C55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A80342"/>
    <w:multiLevelType w:val="hybridMultilevel"/>
    <w:tmpl w:val="5E183A0A"/>
    <w:lvl w:ilvl="0" w:tplc="A89A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00D7F"/>
    <w:multiLevelType w:val="hybridMultilevel"/>
    <w:tmpl w:val="CD9ED026"/>
    <w:lvl w:ilvl="0" w:tplc="F41EBAC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17A9A"/>
    <w:multiLevelType w:val="hybridMultilevel"/>
    <w:tmpl w:val="26667BE4"/>
    <w:lvl w:ilvl="0" w:tplc="03D8E3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83E0A"/>
    <w:multiLevelType w:val="hybridMultilevel"/>
    <w:tmpl w:val="B972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1390"/>
    <w:multiLevelType w:val="hybridMultilevel"/>
    <w:tmpl w:val="13C0F5A4"/>
    <w:lvl w:ilvl="0" w:tplc="3334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314E42"/>
    <w:multiLevelType w:val="hybridMultilevel"/>
    <w:tmpl w:val="5EB2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A791C"/>
    <w:multiLevelType w:val="hybridMultilevel"/>
    <w:tmpl w:val="12BC2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A82"/>
    <w:rsid w:val="00000901"/>
    <w:rsid w:val="00002246"/>
    <w:rsid w:val="00002593"/>
    <w:rsid w:val="000030FC"/>
    <w:rsid w:val="000065A3"/>
    <w:rsid w:val="00013A2E"/>
    <w:rsid w:val="00024444"/>
    <w:rsid w:val="00031A21"/>
    <w:rsid w:val="000367AF"/>
    <w:rsid w:val="00040F08"/>
    <w:rsid w:val="00041A24"/>
    <w:rsid w:val="00055208"/>
    <w:rsid w:val="0006115E"/>
    <w:rsid w:val="00061E70"/>
    <w:rsid w:val="0007037A"/>
    <w:rsid w:val="000815C1"/>
    <w:rsid w:val="00087183"/>
    <w:rsid w:val="000A21D0"/>
    <w:rsid w:val="000A6DAA"/>
    <w:rsid w:val="000B1359"/>
    <w:rsid w:val="000B355C"/>
    <w:rsid w:val="000B4FA1"/>
    <w:rsid w:val="000C2974"/>
    <w:rsid w:val="000C6D95"/>
    <w:rsid w:val="000D2731"/>
    <w:rsid w:val="000D7562"/>
    <w:rsid w:val="000D77CA"/>
    <w:rsid w:val="000E0C1E"/>
    <w:rsid w:val="000E61EC"/>
    <w:rsid w:val="000F5066"/>
    <w:rsid w:val="00104E94"/>
    <w:rsid w:val="00105823"/>
    <w:rsid w:val="001413A7"/>
    <w:rsid w:val="00142551"/>
    <w:rsid w:val="00145C45"/>
    <w:rsid w:val="00165B2D"/>
    <w:rsid w:val="00172212"/>
    <w:rsid w:val="00173AF5"/>
    <w:rsid w:val="001745B0"/>
    <w:rsid w:val="0017661E"/>
    <w:rsid w:val="001822D1"/>
    <w:rsid w:val="00185C81"/>
    <w:rsid w:val="001915A4"/>
    <w:rsid w:val="00195CF8"/>
    <w:rsid w:val="001A2BA9"/>
    <w:rsid w:val="001D1A35"/>
    <w:rsid w:val="001D5B0C"/>
    <w:rsid w:val="001D633E"/>
    <w:rsid w:val="001D764D"/>
    <w:rsid w:val="001E3A81"/>
    <w:rsid w:val="001E41BC"/>
    <w:rsid w:val="001E7E40"/>
    <w:rsid w:val="001F0D2D"/>
    <w:rsid w:val="001F6BFA"/>
    <w:rsid w:val="00200746"/>
    <w:rsid w:val="00200B2A"/>
    <w:rsid w:val="00200C04"/>
    <w:rsid w:val="00200FA2"/>
    <w:rsid w:val="002026FD"/>
    <w:rsid w:val="00204BAB"/>
    <w:rsid w:val="00207652"/>
    <w:rsid w:val="00210FD8"/>
    <w:rsid w:val="00216EFD"/>
    <w:rsid w:val="00217CA3"/>
    <w:rsid w:val="00225D7D"/>
    <w:rsid w:val="00225DF4"/>
    <w:rsid w:val="00231FA8"/>
    <w:rsid w:val="00232E6E"/>
    <w:rsid w:val="002520DE"/>
    <w:rsid w:val="00270F56"/>
    <w:rsid w:val="002714FA"/>
    <w:rsid w:val="00271D6A"/>
    <w:rsid w:val="002733F7"/>
    <w:rsid w:val="00282B09"/>
    <w:rsid w:val="00296DD1"/>
    <w:rsid w:val="002A4B08"/>
    <w:rsid w:val="002A4D88"/>
    <w:rsid w:val="002A604E"/>
    <w:rsid w:val="002B014A"/>
    <w:rsid w:val="002E11AC"/>
    <w:rsid w:val="002E3F34"/>
    <w:rsid w:val="003046C0"/>
    <w:rsid w:val="00311325"/>
    <w:rsid w:val="00322E90"/>
    <w:rsid w:val="00330ECF"/>
    <w:rsid w:val="00342ED1"/>
    <w:rsid w:val="003566E1"/>
    <w:rsid w:val="0036479B"/>
    <w:rsid w:val="00364BA9"/>
    <w:rsid w:val="00372E9B"/>
    <w:rsid w:val="0039494D"/>
    <w:rsid w:val="003A0FB1"/>
    <w:rsid w:val="003A49F6"/>
    <w:rsid w:val="003B04E8"/>
    <w:rsid w:val="003C3A62"/>
    <w:rsid w:val="003C713F"/>
    <w:rsid w:val="003D5FF0"/>
    <w:rsid w:val="003D6862"/>
    <w:rsid w:val="003E1A3E"/>
    <w:rsid w:val="003E1CF7"/>
    <w:rsid w:val="00413E89"/>
    <w:rsid w:val="004149F0"/>
    <w:rsid w:val="00450208"/>
    <w:rsid w:val="00453B21"/>
    <w:rsid w:val="004569F5"/>
    <w:rsid w:val="00463E72"/>
    <w:rsid w:val="00470D33"/>
    <w:rsid w:val="004921FD"/>
    <w:rsid w:val="00496136"/>
    <w:rsid w:val="004A3D29"/>
    <w:rsid w:val="004B170B"/>
    <w:rsid w:val="004D74B6"/>
    <w:rsid w:val="004D7855"/>
    <w:rsid w:val="004E0706"/>
    <w:rsid w:val="004F49A1"/>
    <w:rsid w:val="004F718B"/>
    <w:rsid w:val="005139BF"/>
    <w:rsid w:val="00531028"/>
    <w:rsid w:val="005458BC"/>
    <w:rsid w:val="00545B2D"/>
    <w:rsid w:val="00554861"/>
    <w:rsid w:val="00573407"/>
    <w:rsid w:val="0057504A"/>
    <w:rsid w:val="0057541F"/>
    <w:rsid w:val="00580170"/>
    <w:rsid w:val="0059562A"/>
    <w:rsid w:val="005B15FD"/>
    <w:rsid w:val="005B2C02"/>
    <w:rsid w:val="005C131F"/>
    <w:rsid w:val="005C5535"/>
    <w:rsid w:val="005C576D"/>
    <w:rsid w:val="005C71D6"/>
    <w:rsid w:val="005C7967"/>
    <w:rsid w:val="005D55BB"/>
    <w:rsid w:val="005D5B94"/>
    <w:rsid w:val="005E1A40"/>
    <w:rsid w:val="005F1995"/>
    <w:rsid w:val="005F496A"/>
    <w:rsid w:val="005F6B43"/>
    <w:rsid w:val="00607565"/>
    <w:rsid w:val="00610424"/>
    <w:rsid w:val="006135EF"/>
    <w:rsid w:val="00615FFD"/>
    <w:rsid w:val="00625E92"/>
    <w:rsid w:val="0063339C"/>
    <w:rsid w:val="00634577"/>
    <w:rsid w:val="006427FD"/>
    <w:rsid w:val="0065207E"/>
    <w:rsid w:val="006535C9"/>
    <w:rsid w:val="00654214"/>
    <w:rsid w:val="00655E69"/>
    <w:rsid w:val="006757C4"/>
    <w:rsid w:val="0067699A"/>
    <w:rsid w:val="00681D59"/>
    <w:rsid w:val="00694E2E"/>
    <w:rsid w:val="006A1391"/>
    <w:rsid w:val="006A2CF7"/>
    <w:rsid w:val="006D2682"/>
    <w:rsid w:val="006D78AD"/>
    <w:rsid w:val="006E07D6"/>
    <w:rsid w:val="006E14A0"/>
    <w:rsid w:val="007075F8"/>
    <w:rsid w:val="00715C41"/>
    <w:rsid w:val="00717277"/>
    <w:rsid w:val="00724C49"/>
    <w:rsid w:val="007379C1"/>
    <w:rsid w:val="00742813"/>
    <w:rsid w:val="00742EF0"/>
    <w:rsid w:val="007640A6"/>
    <w:rsid w:val="00797FDC"/>
    <w:rsid w:val="007A0699"/>
    <w:rsid w:val="007A2133"/>
    <w:rsid w:val="007A4352"/>
    <w:rsid w:val="007A78EB"/>
    <w:rsid w:val="007B2F56"/>
    <w:rsid w:val="007C6CF0"/>
    <w:rsid w:val="007D1FC1"/>
    <w:rsid w:val="007D2014"/>
    <w:rsid w:val="007E11FF"/>
    <w:rsid w:val="00804DAF"/>
    <w:rsid w:val="00815FEE"/>
    <w:rsid w:val="0082301C"/>
    <w:rsid w:val="008266C4"/>
    <w:rsid w:val="00831597"/>
    <w:rsid w:val="00841539"/>
    <w:rsid w:val="008452EE"/>
    <w:rsid w:val="00846473"/>
    <w:rsid w:val="0084778D"/>
    <w:rsid w:val="00854AF1"/>
    <w:rsid w:val="00884789"/>
    <w:rsid w:val="008852AD"/>
    <w:rsid w:val="00895DC0"/>
    <w:rsid w:val="00896844"/>
    <w:rsid w:val="008A28A3"/>
    <w:rsid w:val="008A3850"/>
    <w:rsid w:val="008B383E"/>
    <w:rsid w:val="008C0D80"/>
    <w:rsid w:val="008C110E"/>
    <w:rsid w:val="008C5996"/>
    <w:rsid w:val="008C6CE2"/>
    <w:rsid w:val="008D4FC7"/>
    <w:rsid w:val="008E4B7B"/>
    <w:rsid w:val="00901D45"/>
    <w:rsid w:val="00911FD5"/>
    <w:rsid w:val="00923302"/>
    <w:rsid w:val="00930171"/>
    <w:rsid w:val="00934016"/>
    <w:rsid w:val="00935A81"/>
    <w:rsid w:val="00975891"/>
    <w:rsid w:val="00982B2F"/>
    <w:rsid w:val="009B288F"/>
    <w:rsid w:val="009B336C"/>
    <w:rsid w:val="009C0D4A"/>
    <w:rsid w:val="009C649E"/>
    <w:rsid w:val="009D0F54"/>
    <w:rsid w:val="009E3360"/>
    <w:rsid w:val="009E6C6D"/>
    <w:rsid w:val="009E77FD"/>
    <w:rsid w:val="009F5A80"/>
    <w:rsid w:val="009F5AED"/>
    <w:rsid w:val="00A127AA"/>
    <w:rsid w:val="00A13196"/>
    <w:rsid w:val="00A168A5"/>
    <w:rsid w:val="00A17BDA"/>
    <w:rsid w:val="00A2404B"/>
    <w:rsid w:val="00A2413B"/>
    <w:rsid w:val="00A272F0"/>
    <w:rsid w:val="00A27A12"/>
    <w:rsid w:val="00A40AFE"/>
    <w:rsid w:val="00A60EC1"/>
    <w:rsid w:val="00A64CCE"/>
    <w:rsid w:val="00A71BBF"/>
    <w:rsid w:val="00A80486"/>
    <w:rsid w:val="00A868E5"/>
    <w:rsid w:val="00A951FC"/>
    <w:rsid w:val="00A97D5D"/>
    <w:rsid w:val="00AB1E46"/>
    <w:rsid w:val="00AB3A82"/>
    <w:rsid w:val="00AB6780"/>
    <w:rsid w:val="00AC5C84"/>
    <w:rsid w:val="00AE763F"/>
    <w:rsid w:val="00AE773A"/>
    <w:rsid w:val="00AF378F"/>
    <w:rsid w:val="00AF770B"/>
    <w:rsid w:val="00B04D47"/>
    <w:rsid w:val="00B14DE3"/>
    <w:rsid w:val="00B16BFB"/>
    <w:rsid w:val="00B22622"/>
    <w:rsid w:val="00B247B3"/>
    <w:rsid w:val="00B3037A"/>
    <w:rsid w:val="00B30CC7"/>
    <w:rsid w:val="00B35D48"/>
    <w:rsid w:val="00B3653A"/>
    <w:rsid w:val="00B4569B"/>
    <w:rsid w:val="00B45A07"/>
    <w:rsid w:val="00B51C0D"/>
    <w:rsid w:val="00B60366"/>
    <w:rsid w:val="00B64AC0"/>
    <w:rsid w:val="00B705D8"/>
    <w:rsid w:val="00B85FB0"/>
    <w:rsid w:val="00B95B0E"/>
    <w:rsid w:val="00BA30F2"/>
    <w:rsid w:val="00BA4DC3"/>
    <w:rsid w:val="00BA596B"/>
    <w:rsid w:val="00BC3BFD"/>
    <w:rsid w:val="00BC5672"/>
    <w:rsid w:val="00BD3386"/>
    <w:rsid w:val="00BD7618"/>
    <w:rsid w:val="00BE2A19"/>
    <w:rsid w:val="00BE2CE0"/>
    <w:rsid w:val="00BE7BDC"/>
    <w:rsid w:val="00C02AB8"/>
    <w:rsid w:val="00C031CB"/>
    <w:rsid w:val="00C210A9"/>
    <w:rsid w:val="00C468DA"/>
    <w:rsid w:val="00C73C83"/>
    <w:rsid w:val="00C743DA"/>
    <w:rsid w:val="00C82E71"/>
    <w:rsid w:val="00C8416B"/>
    <w:rsid w:val="00C847C6"/>
    <w:rsid w:val="00C92397"/>
    <w:rsid w:val="00C93031"/>
    <w:rsid w:val="00CA1D92"/>
    <w:rsid w:val="00CA7AF7"/>
    <w:rsid w:val="00CC06F0"/>
    <w:rsid w:val="00CC351E"/>
    <w:rsid w:val="00CC50BD"/>
    <w:rsid w:val="00CC7DF5"/>
    <w:rsid w:val="00CD358E"/>
    <w:rsid w:val="00CE20C6"/>
    <w:rsid w:val="00CE5F6F"/>
    <w:rsid w:val="00CF3DCD"/>
    <w:rsid w:val="00CF7A75"/>
    <w:rsid w:val="00CF7F0B"/>
    <w:rsid w:val="00D14666"/>
    <w:rsid w:val="00D21D8B"/>
    <w:rsid w:val="00D2248F"/>
    <w:rsid w:val="00D342A0"/>
    <w:rsid w:val="00D35322"/>
    <w:rsid w:val="00D37A95"/>
    <w:rsid w:val="00D37C00"/>
    <w:rsid w:val="00D4508E"/>
    <w:rsid w:val="00D55E76"/>
    <w:rsid w:val="00D57E0C"/>
    <w:rsid w:val="00D630AA"/>
    <w:rsid w:val="00D633F7"/>
    <w:rsid w:val="00D66E1F"/>
    <w:rsid w:val="00D75D40"/>
    <w:rsid w:val="00D87CFF"/>
    <w:rsid w:val="00D903A4"/>
    <w:rsid w:val="00D92AEC"/>
    <w:rsid w:val="00DA3A70"/>
    <w:rsid w:val="00DC5DC9"/>
    <w:rsid w:val="00DD0723"/>
    <w:rsid w:val="00DE58F5"/>
    <w:rsid w:val="00DF0B52"/>
    <w:rsid w:val="00DF27CE"/>
    <w:rsid w:val="00DF7F88"/>
    <w:rsid w:val="00E00973"/>
    <w:rsid w:val="00E05171"/>
    <w:rsid w:val="00E07693"/>
    <w:rsid w:val="00E1094A"/>
    <w:rsid w:val="00E1246D"/>
    <w:rsid w:val="00E24D65"/>
    <w:rsid w:val="00E27DB7"/>
    <w:rsid w:val="00E30B04"/>
    <w:rsid w:val="00E31AB1"/>
    <w:rsid w:val="00E36BAF"/>
    <w:rsid w:val="00E52631"/>
    <w:rsid w:val="00E550F6"/>
    <w:rsid w:val="00E7610C"/>
    <w:rsid w:val="00E825AB"/>
    <w:rsid w:val="00EA79C5"/>
    <w:rsid w:val="00EB6D75"/>
    <w:rsid w:val="00EF07B6"/>
    <w:rsid w:val="00F0166A"/>
    <w:rsid w:val="00F06E36"/>
    <w:rsid w:val="00F22768"/>
    <w:rsid w:val="00F30AFB"/>
    <w:rsid w:val="00F33168"/>
    <w:rsid w:val="00F365D1"/>
    <w:rsid w:val="00F43BFF"/>
    <w:rsid w:val="00F4783A"/>
    <w:rsid w:val="00F553BC"/>
    <w:rsid w:val="00F555CB"/>
    <w:rsid w:val="00F55CB5"/>
    <w:rsid w:val="00F5668C"/>
    <w:rsid w:val="00F606CC"/>
    <w:rsid w:val="00F648BE"/>
    <w:rsid w:val="00F676B2"/>
    <w:rsid w:val="00F7754F"/>
    <w:rsid w:val="00F910E1"/>
    <w:rsid w:val="00F962A1"/>
    <w:rsid w:val="00FA0AEC"/>
    <w:rsid w:val="00FA35A2"/>
    <w:rsid w:val="00FA3CED"/>
    <w:rsid w:val="00FA4244"/>
    <w:rsid w:val="00FB0341"/>
    <w:rsid w:val="00FC039C"/>
    <w:rsid w:val="00FC0477"/>
    <w:rsid w:val="00FC173E"/>
    <w:rsid w:val="00FC1CE3"/>
    <w:rsid w:val="00FC55E3"/>
    <w:rsid w:val="00FC5AC9"/>
    <w:rsid w:val="00FC6EA1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82"/>
    <w:rPr>
      <w:sz w:val="24"/>
      <w:szCs w:val="24"/>
    </w:rPr>
  </w:style>
  <w:style w:type="paragraph" w:styleId="1">
    <w:name w:val="heading 1"/>
    <w:basedOn w:val="a"/>
    <w:next w:val="a"/>
    <w:qFormat/>
    <w:rsid w:val="00AB3A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E7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4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A82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AB3A82"/>
    <w:pPr>
      <w:jc w:val="center"/>
    </w:pPr>
    <w:rPr>
      <w:b/>
      <w:bCs/>
      <w:sz w:val="52"/>
    </w:rPr>
  </w:style>
  <w:style w:type="table" w:styleId="a4">
    <w:name w:val="Table Grid"/>
    <w:basedOn w:val="a1"/>
    <w:rsid w:val="00A2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A35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1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7E1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24C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up">
    <w:name w:val="textup"/>
    <w:basedOn w:val="a"/>
    <w:rsid w:val="00724C4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30AFB"/>
    <w:rPr>
      <w:color w:val="0000FF"/>
      <w:u w:val="single"/>
    </w:rPr>
  </w:style>
  <w:style w:type="character" w:customStyle="1" w:styleId="value">
    <w:name w:val="value"/>
    <w:basedOn w:val="a0"/>
    <w:rsid w:val="00615FFD"/>
  </w:style>
  <w:style w:type="paragraph" w:styleId="a8">
    <w:name w:val="header"/>
    <w:basedOn w:val="a"/>
    <w:link w:val="a9"/>
    <w:rsid w:val="00BD3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3386"/>
    <w:rPr>
      <w:sz w:val="24"/>
      <w:szCs w:val="24"/>
    </w:rPr>
  </w:style>
  <w:style w:type="paragraph" w:styleId="aa">
    <w:name w:val="footer"/>
    <w:basedOn w:val="a"/>
    <w:link w:val="ab"/>
    <w:rsid w:val="00BD3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386"/>
    <w:rPr>
      <w:sz w:val="24"/>
      <w:szCs w:val="24"/>
    </w:rPr>
  </w:style>
  <w:style w:type="paragraph" w:styleId="ac">
    <w:name w:val="List Paragraph"/>
    <w:basedOn w:val="a"/>
    <w:uiPriority w:val="34"/>
    <w:qFormat/>
    <w:rsid w:val="007A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0913F-5599-46FC-AB9C-8D120F3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 :</vt:lpstr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 :</dc:title>
  <dc:creator>1</dc:creator>
  <cp:lastModifiedBy>Administrator</cp:lastModifiedBy>
  <cp:revision>35</cp:revision>
  <cp:lastPrinted>2019-12-30T01:32:00Z</cp:lastPrinted>
  <dcterms:created xsi:type="dcterms:W3CDTF">2017-08-03T05:12:00Z</dcterms:created>
  <dcterms:modified xsi:type="dcterms:W3CDTF">2020-01-08T23:19:00Z</dcterms:modified>
</cp:coreProperties>
</file>